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3ECC" w:rsidRPr="006869D5" w:rsidTr="004A3839">
        <w:tc>
          <w:tcPr>
            <w:tcW w:w="4785" w:type="dxa"/>
          </w:tcPr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D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869D5"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</w:t>
            </w: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В.Н.Лих</w:t>
            </w:r>
            <w:proofErr w:type="spellEnd"/>
          </w:p>
          <w:p w:rsidR="00F93ECC" w:rsidRPr="006869D5" w:rsidRDefault="00280A70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«____»_____________2014</w:t>
            </w:r>
            <w:r w:rsidR="00F93ECC" w:rsidRPr="006869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93ECC" w:rsidRPr="006869D5" w:rsidTr="004A3839">
        <w:tc>
          <w:tcPr>
            <w:tcW w:w="4785" w:type="dxa"/>
          </w:tcPr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</w:t>
            </w: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869D5"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</w:t>
            </w: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Н.П.Дорожкина</w:t>
            </w:r>
            <w:proofErr w:type="spellEnd"/>
          </w:p>
          <w:p w:rsidR="00F93ECC" w:rsidRPr="006869D5" w:rsidRDefault="00280A70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________2014</w:t>
            </w:r>
            <w:r w:rsidR="00F93ECC" w:rsidRPr="006869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</w:t>
            </w:r>
            <w:proofErr w:type="gramStart"/>
            <w:r w:rsidRPr="006869D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869D5"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</w:t>
            </w:r>
          </w:p>
          <w:p w:rsidR="00F93ECC" w:rsidRPr="006869D5" w:rsidRDefault="00F93ECC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CC" w:rsidRPr="006869D5" w:rsidRDefault="00C66047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О.Б.Веснина</w:t>
            </w:r>
            <w:proofErr w:type="spellEnd"/>
          </w:p>
          <w:p w:rsidR="00F93ECC" w:rsidRPr="006869D5" w:rsidRDefault="00280A70" w:rsidP="00F9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________2014</w:t>
            </w:r>
            <w:r w:rsidR="00F93ECC" w:rsidRPr="006869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62FF" w:rsidRPr="006869D5" w:rsidRDefault="001662FF">
      <w:pPr>
        <w:rPr>
          <w:rFonts w:ascii="Times New Roman" w:hAnsi="Times New Roman" w:cs="Times New Roman"/>
          <w:sz w:val="24"/>
          <w:szCs w:val="24"/>
        </w:rPr>
      </w:pPr>
    </w:p>
    <w:p w:rsidR="00F93ECC" w:rsidRPr="006869D5" w:rsidRDefault="002F118B" w:rsidP="004A38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F93ECC" w:rsidRPr="006869D5" w:rsidRDefault="002F118B" w:rsidP="004A38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выполнении Плана </w:t>
      </w:r>
      <w:r w:rsidR="004A3839" w:rsidRPr="006869D5">
        <w:rPr>
          <w:rFonts w:ascii="Times New Roman" w:hAnsi="Times New Roman" w:cs="Times New Roman"/>
          <w:b/>
          <w:sz w:val="32"/>
          <w:szCs w:val="32"/>
        </w:rPr>
        <w:t>ф</w:t>
      </w:r>
      <w:r w:rsidR="00F93ECC" w:rsidRPr="006869D5">
        <w:rPr>
          <w:rFonts w:ascii="Times New Roman" w:hAnsi="Times New Roman" w:cs="Times New Roman"/>
          <w:b/>
          <w:sz w:val="32"/>
          <w:szCs w:val="32"/>
        </w:rPr>
        <w:t>инансово-хозяйственной деятельности</w:t>
      </w:r>
    </w:p>
    <w:p w:rsidR="004A3839" w:rsidRPr="006869D5" w:rsidRDefault="004A3839" w:rsidP="004A38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9D5">
        <w:rPr>
          <w:rFonts w:ascii="Times New Roman" w:hAnsi="Times New Roman" w:cs="Times New Roman"/>
          <w:b/>
          <w:sz w:val="32"/>
          <w:szCs w:val="32"/>
        </w:rPr>
        <w:t>муниципального предприятия</w:t>
      </w:r>
    </w:p>
    <w:p w:rsidR="004A3839" w:rsidRPr="006869D5" w:rsidRDefault="004A3839" w:rsidP="004A38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9D5">
        <w:rPr>
          <w:rFonts w:ascii="Times New Roman" w:hAnsi="Times New Roman" w:cs="Times New Roman"/>
          <w:b/>
          <w:sz w:val="32"/>
          <w:szCs w:val="32"/>
        </w:rPr>
        <w:t>«Теплосети» МО «ЗАТО Знаменск Астраханской обл.</w:t>
      </w:r>
    </w:p>
    <w:p w:rsidR="00F72018" w:rsidRPr="006869D5" w:rsidRDefault="001C6D1A" w:rsidP="004A38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732322">
        <w:rPr>
          <w:rFonts w:ascii="Times New Roman" w:hAnsi="Times New Roman" w:cs="Times New Roman"/>
          <w:b/>
          <w:sz w:val="32"/>
          <w:szCs w:val="32"/>
        </w:rPr>
        <w:t>а 1 полугодие</w:t>
      </w:r>
      <w:r w:rsidR="00280A70">
        <w:rPr>
          <w:rFonts w:ascii="Times New Roman" w:hAnsi="Times New Roman" w:cs="Times New Roman"/>
          <w:b/>
          <w:sz w:val="32"/>
          <w:szCs w:val="32"/>
        </w:rPr>
        <w:t xml:space="preserve"> 2014</w:t>
      </w:r>
      <w:r w:rsidR="002F118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A3839" w:rsidRPr="006869D5" w:rsidRDefault="004A3839" w:rsidP="004A38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9D5">
        <w:rPr>
          <w:rFonts w:ascii="Times New Roman" w:hAnsi="Times New Roman" w:cs="Times New Roman"/>
          <w:b/>
          <w:sz w:val="28"/>
          <w:szCs w:val="28"/>
        </w:rPr>
        <w:t>Раздел 1. Сведения о муниципальном предприятии.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31"/>
        <w:gridCol w:w="4415"/>
      </w:tblGrid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муниципального предприятия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«Теплосети» муниципального образования «Закрытое административно-территориальное образование Знаменск Астраханской обл.»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01.11.2000 год, №339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51656759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40.30.3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416540 Астраханская обл., </w:t>
            </w:r>
            <w:proofErr w:type="spell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наменск</w:t>
            </w:r>
            <w:proofErr w:type="spellEnd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ул.Астраханская</w:t>
            </w:r>
            <w:proofErr w:type="spellEnd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 1 «а»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(85140) 2-58-19 / 2-40-50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Teploseti-znam@mail.ru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 предприятия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Мищенко Александр </w:t>
            </w:r>
            <w:proofErr w:type="spell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Ф.И.О. должностного лица, заключившего с руководителем трудовой </w:t>
            </w:r>
            <w:r w:rsidRPr="0068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gram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</w:t>
            </w:r>
          </w:p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Лих Виктор Николаевич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действия трудового контракта: </w:t>
            </w:r>
            <w:proofErr w:type="gram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начало-окончания</w:t>
            </w:r>
            <w:proofErr w:type="gramEnd"/>
          </w:p>
        </w:tc>
        <w:tc>
          <w:tcPr>
            <w:tcW w:w="4415" w:type="dxa"/>
          </w:tcPr>
          <w:p w:rsidR="00280A70" w:rsidRPr="006869D5" w:rsidRDefault="00732322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03.06.2014 г. по 02.06.2015</w:t>
            </w:r>
            <w:r w:rsidR="00280A70" w:rsidRPr="0073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фонда предприятия, </w:t>
            </w:r>
            <w:proofErr w:type="spell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1.01.2014 г.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203502,246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предприятия </w:t>
            </w:r>
            <w:r w:rsidR="00354E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4E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54E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54E5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54E56">
              <w:rPr>
                <w:rFonts w:ascii="Times New Roman" w:hAnsi="Times New Roman" w:cs="Times New Roman"/>
                <w:sz w:val="24"/>
                <w:szCs w:val="24"/>
              </w:rPr>
              <w:t>.) по состоянию на 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-балансовая</w:t>
            </w:r>
          </w:p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-остаточная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70" w:rsidRPr="006869D5" w:rsidRDefault="00732322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511340,23</w:t>
            </w:r>
          </w:p>
          <w:p w:rsidR="00280A70" w:rsidRPr="006869D5" w:rsidRDefault="00DD5B4F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223017,19</w:t>
            </w:r>
          </w:p>
        </w:tc>
      </w:tr>
      <w:tr w:rsidR="00280A70" w:rsidRPr="006869D5" w:rsidTr="00280A70">
        <w:tc>
          <w:tcPr>
            <w:tcW w:w="5331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 предприятия, соответствующие компетенции органов местного </w:t>
            </w:r>
            <w:proofErr w:type="gramStart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End"/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 согласно ст.16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415" w:type="dxa"/>
          </w:tcPr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Теплоснабжение.</w:t>
            </w:r>
          </w:p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(питьевая вода, горячая вода)</w:t>
            </w:r>
          </w:p>
          <w:p w:rsidR="00280A70" w:rsidRPr="006869D5" w:rsidRDefault="00280A70" w:rsidP="002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5"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</w:tr>
    </w:tbl>
    <w:p w:rsidR="00280A70" w:rsidRDefault="00280A70" w:rsidP="00FB4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tbl>
      <w:tblPr>
        <w:tblW w:w="11070" w:type="dxa"/>
        <w:tblInd w:w="-1168" w:type="dxa"/>
        <w:tblLook w:val="04A0" w:firstRow="1" w:lastRow="0" w:firstColumn="1" w:lastColumn="0" w:noHBand="0" w:noVBand="1"/>
      </w:tblPr>
      <w:tblGrid>
        <w:gridCol w:w="518"/>
        <w:gridCol w:w="2517"/>
        <w:gridCol w:w="1028"/>
        <w:gridCol w:w="1028"/>
        <w:gridCol w:w="1028"/>
        <w:gridCol w:w="1028"/>
        <w:gridCol w:w="1028"/>
        <w:gridCol w:w="997"/>
        <w:gridCol w:w="997"/>
        <w:gridCol w:w="901"/>
      </w:tblGrid>
      <w:tr w:rsidR="00EE1B80" w:rsidRPr="00EE1B80" w:rsidTr="00EE1B80">
        <w:trPr>
          <w:trHeight w:val="727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Основные показатели финансово-хозяйственной деятельности муниципального предприятия "Теплосети".</w:t>
            </w:r>
          </w:p>
          <w:p w:rsidR="003D2D2B" w:rsidRPr="00EE1B80" w:rsidRDefault="003D2D2B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1B80" w:rsidRPr="00EE1B80" w:rsidTr="00824A0F">
        <w:trPr>
          <w:trHeight w:val="636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EE1B80" w:rsidRPr="00EE1B80" w:rsidTr="00824A0F">
        <w:trPr>
          <w:trHeight w:val="2453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кв. 2014 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кв. 2014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EE1B80" w:rsidRPr="00EE1B80" w:rsidTr="00824A0F">
        <w:trPr>
          <w:trHeight w:val="5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показатели, характеризующие деятельность предприятия: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B80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3D2D2B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 (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.Г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</w:t>
            </w:r>
            <w:proofErr w:type="spell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166,10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110,99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 сети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81,69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144,43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80,36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98,4%</w:t>
            </w:r>
          </w:p>
        </w:tc>
      </w:tr>
      <w:tr w:rsidR="00EE1B80" w:rsidRPr="00EE1B80" w:rsidTr="00824A0F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3D2D2B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Горячее водоснабжение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1B80" w:rsidRPr="00EE1B80" w:rsidTr="00824A0F">
        <w:trPr>
          <w:trHeight w:val="52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3D2D2B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 на ТЭ (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.Г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</w:t>
            </w:r>
            <w:proofErr w:type="spell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3D2D2B"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23,37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32,72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 сети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380,5%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1237,9%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143,6%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28,45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EE1B80" w:rsidRPr="00EE1B80" w:rsidTr="00824A0F">
        <w:trPr>
          <w:trHeight w:val="27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кв. 2014 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кв. 2014 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EE1B80" w:rsidRPr="00EE1B80" w:rsidTr="00824A0F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3D2D2B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 на теплоноситель (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уб.м</w:t>
            </w:r>
            <w:proofErr w:type="spell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  <w:r w:rsidR="003D2D2B"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360,57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576,97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144,24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278,90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136,17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18,87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 сети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262,90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530,89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132,72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237,26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114,94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EE1B80" w:rsidRPr="00EE1B80" w:rsidTr="00824A0F">
        <w:trPr>
          <w:trHeight w:val="4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3D2D2B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Холодное водоснабжение (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уб.м</w:t>
            </w:r>
            <w:proofErr w:type="spell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  <w:r w:rsidR="003D2D2B"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-подъём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1979,73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4810,97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1202,74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1835,54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861,91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91,31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574,73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143,68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96,6%</w:t>
            </w:r>
          </w:p>
        </w:tc>
      </w:tr>
      <w:tr w:rsidR="00EE1B80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-пропущено через очистные сооружения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1888,43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4236,24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1059,06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1747,33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820,61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-получено воды со стороны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26,25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119,1%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-подано воды в сеть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1929,16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4341,24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1085,31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1795,84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847,93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46,82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93,63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23,41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-технологические нужды на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360,57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576,97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144,24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278,90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136,17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-реализация ХВС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1521,78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3670,64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917,66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1470,13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688,35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96,6%</w:t>
            </w:r>
          </w:p>
        </w:tc>
      </w:tr>
      <w:tr w:rsidR="00EE1B80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3D2D2B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Водоотведение (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уб.м</w:t>
            </w:r>
            <w:proofErr w:type="spell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1B80" w:rsidRPr="00EE1B80" w:rsidTr="00824A0F">
        <w:trPr>
          <w:trHeight w:val="385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-пропущено через ОС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805,34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2118,44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529,61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463,72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-технологические нужды на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по  водоотведению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805,34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2118,44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529,61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463,72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108,8%</w:t>
            </w:r>
          </w:p>
        </w:tc>
      </w:tr>
      <w:tr w:rsidR="00EE1B80" w:rsidRPr="00EE1B80" w:rsidTr="00824A0F">
        <w:trPr>
          <w:trHeight w:val="4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3D2D2B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водоснабжение</w:t>
            </w:r>
            <w:r w:rsidR="00E34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34EC1"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="00E34EC1"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="00E34EC1"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="00E34EC1"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уб.м</w:t>
            </w:r>
            <w:proofErr w:type="spellEnd"/>
            <w:r w:rsidR="00E34EC1"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-подъём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20,31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  <w:r w:rsidR="00824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  <w:r w:rsidR="00EE1B80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  <w:r w:rsidR="00EE1B80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EE1B80" w:rsidRPr="00EE1B80" w:rsidTr="00824A0F">
        <w:trPr>
          <w:trHeight w:val="318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134,5</w:t>
            </w:r>
            <w:r w:rsidR="00EE1B80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EE1B80" w:rsidRPr="00EE1B80" w:rsidTr="00824A0F">
        <w:trPr>
          <w:trHeight w:val="35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-подано воды в сеть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824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</w:t>
            </w:r>
            <w:r w:rsidR="00EE1B80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  <w:r w:rsidR="00EE1B80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EE1B80" w:rsidRPr="00EE1B80" w:rsidTr="00824A0F">
        <w:trPr>
          <w:trHeight w:val="42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E1B80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 </w:t>
            </w: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</w:t>
            </w:r>
            <w:r w:rsidR="00E3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ескому водоснабжению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  <w:r w:rsidR="00824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  <w:r w:rsidR="00EE1B80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B80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</w:t>
            </w:r>
            <w:r w:rsidR="00EE1B80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EE1B80" w:rsidRPr="00EE1B80" w:rsidTr="00824A0F">
        <w:trPr>
          <w:trHeight w:val="34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EE1B80" w:rsidRPr="00EE1B80" w:rsidTr="00824A0F">
        <w:trPr>
          <w:trHeight w:val="69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кв. 2014 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кв. 2014 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B80" w:rsidRPr="00EE1B80" w:rsidRDefault="00EE1B8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834DF7" w:rsidRPr="00EE1B80" w:rsidTr="00824A0F">
        <w:trPr>
          <w:trHeight w:val="5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3D2D2B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работников, всего чел.: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497,00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-АУП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-работников предприятия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462,0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462,00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94,7%</w:t>
            </w:r>
          </w:p>
        </w:tc>
      </w:tr>
      <w:tr w:rsidR="00834DF7" w:rsidRPr="00EE1B80" w:rsidTr="00824A0F">
        <w:trPr>
          <w:trHeight w:val="5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одного работника, руб.: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10733,40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11147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10822,27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11464,48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11232,52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-АУП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17638,60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19619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19047,62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20850,75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20569,06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-работников предприятия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10179,82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10594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10285,83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10816,43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10556,58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106,3%</w:t>
            </w:r>
          </w:p>
        </w:tc>
      </w:tr>
      <w:tr w:rsidR="00834DF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3D2D2B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Доходы, всего, 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129271,94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296725,50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47443,99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143676,38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45037,49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111,1%</w:t>
            </w:r>
          </w:p>
        </w:tc>
      </w:tr>
      <w:tr w:rsidR="00834DF7" w:rsidRPr="00EE1B80" w:rsidTr="00824A0F">
        <w:trPr>
          <w:trHeight w:val="5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3D2D2B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 xml:space="preserve">Выручка от реализации продукции, 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128479,54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294647,43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46924,48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138051,49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39737,98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-договорные объёмы, из них: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128479,54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294647,43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46924,48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138051,49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39737,98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-отопление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73758,23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148204,33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10986,54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80893,01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11493,65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109,7%</w:t>
            </w:r>
          </w:p>
        </w:tc>
      </w:tr>
      <w:tr w:rsidR="00834DF7" w:rsidRPr="00EE1B80" w:rsidTr="00824A0F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-горячее водоснабжение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21092,07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47933,58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11738,73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21012,36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10272,42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-холодное водоснабжение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19238,61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57746,27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14187,02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19641,95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9200,40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-водоотведение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14330,13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40493,98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9946,08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16433,07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8700,40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114,7%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-техническое водоснабжение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269,27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66,11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71,12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71,12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доходы, 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792,4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2078,07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519,52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5624,88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5299,51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709,9%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-платные услуги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407,4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1121,85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280,46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293,29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131,45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-пеня за несвоевременную оплату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404,82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101,21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432,61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389,73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381,2%</w:t>
            </w:r>
          </w:p>
        </w:tc>
      </w:tr>
      <w:tr w:rsidR="00834DF7" w:rsidRPr="00EE1B80" w:rsidTr="00824A0F">
        <w:trPr>
          <w:trHeight w:val="5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-стоимость полученного металлолома при ликвидации и ремонте основных средств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322,36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80,59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-возмещение судебных издержек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-возврат уплаченной госпошлины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119,31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236,92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177,80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299,1%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109,72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27,43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4649,11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4592,88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4237,2%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16743,9%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3020,9%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3D2D2B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Расходы, всего </w:t>
            </w:r>
            <w:proofErr w:type="spell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3D2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154065,96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296646,16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55047,37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177014,54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65851,27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114,9%</w:t>
            </w:r>
          </w:p>
        </w:tc>
      </w:tr>
      <w:tr w:rsidR="00834DF7" w:rsidRPr="00EE1B80" w:rsidTr="00824A0F">
        <w:trPr>
          <w:trHeight w:val="5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-расходы, связанные с реализацией продукции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150353,76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294568,09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54527,85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168570,51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59623,50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3712,2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2078,07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519,52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8444,03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6227,76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834DF7" w:rsidRPr="00EE1B80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D2D2B" w:rsidRDefault="003D2D2B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4DF7" w:rsidRPr="00EE1B80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DF7" w:rsidRPr="00EE1B80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834DF7" w:rsidRPr="00EE1B80" w:rsidTr="00824A0F">
        <w:trPr>
          <w:trHeight w:val="63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кв. 2014 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кв. 2014 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834DF7" w:rsidRPr="00EE1B80" w:rsidTr="00824A0F">
        <w:trPr>
          <w:trHeight w:val="53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(убыток) до налогообложения,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-24794,01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79,34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-7603,37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-33338,16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-20813,78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E41E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-42020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273,7%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134,5%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Чистая прибыль (убыток),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-24202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66,12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-6336,15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-32834,00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E41E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-49661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135,7%</w:t>
            </w:r>
          </w:p>
        </w:tc>
      </w:tr>
      <w:tr w:rsidR="00834DF7" w:rsidRPr="00EE1B80" w:rsidTr="00824A0F">
        <w:trPr>
          <w:trHeight w:val="8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Инвестиции в основной капитал за счёт </w:t>
            </w:r>
            <w:r w:rsidR="003D2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всех источников </w:t>
            </w:r>
            <w:proofErr w:type="spellStart"/>
            <w:r w:rsidR="003D2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финансирования</w:t>
            </w:r>
            <w:proofErr w:type="gramStart"/>
            <w:r w:rsidR="003D2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="003D2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ыс.руб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4732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счёт собственных средств,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чистых активов,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294049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294212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294212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261378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261378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Рентабельность,  убыточность%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</w:t>
            </w:r>
            <w:r w:rsidR="008E41E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  <w:r w:rsidR="008E41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  <w:r w:rsidR="008E41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E41E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DF7" w:rsidRPr="00EE1B80" w:rsidTr="00824A0F">
        <w:trPr>
          <w:trHeight w:val="5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Дебиторская задолженность на конец отчётного периода, всего,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83903,20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55720,00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86288,00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123461,00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123461,00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-покупатели и заказчики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82655,40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55120,00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85488,00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122624,40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122624,40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222,5%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148,4%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-авансы выданные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704,40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452,70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452,70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543,40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383,90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70,6%</w:t>
            </w:r>
          </w:p>
        </w:tc>
      </w:tr>
      <w:tr w:rsidR="00834DF7" w:rsidRPr="00EE1B80" w:rsidTr="00824A0F">
        <w:trPr>
          <w:trHeight w:val="5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Кредиторская задолженность, всего,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52167,7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5990,00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51440,00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113851,2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113851,20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-поставщики и подрядчики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44496,7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45500,00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107050,5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107050,50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240,6%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 налогам и сборам, в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3476,8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5750,00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2482,6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2482,60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-НДС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1562,7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3315,00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670,7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670,70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-имущество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1138,8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1076,7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1076,70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-авансы полученные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кредиторы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3960,2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4116,5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4116,50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41165,0%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103,9%</w:t>
            </w:r>
          </w:p>
        </w:tc>
      </w:tr>
      <w:tr w:rsidR="00834DF7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ЭОТ предприятия (с НДС), руб./ед.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-отопление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1066,78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1213,23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1188,27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1188,27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1188,27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-горячее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94,26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104,37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104,37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 на теплоноситель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40,69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1213,23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1188,27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-холодное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105,8%</w:t>
            </w:r>
          </w:p>
        </w:tc>
      </w:tr>
      <w:tr w:rsidR="00834DF7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-водоотведение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22,56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22,16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105,9%</w:t>
            </w:r>
          </w:p>
        </w:tc>
      </w:tr>
      <w:tr w:rsidR="00834DF7" w:rsidRPr="00EE1B80" w:rsidTr="00824A0F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105,0%</w:t>
            </w:r>
          </w:p>
        </w:tc>
      </w:tr>
      <w:tr w:rsidR="00834DF7" w:rsidRPr="00EE1B80" w:rsidTr="00EE1B80">
        <w:trPr>
          <w:trHeight w:val="863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3. Сведения о затратах на производство и реализацию продукции (работ, услуг) муниципального предприятия "Теплосети".</w:t>
            </w:r>
          </w:p>
        </w:tc>
      </w:tr>
      <w:tr w:rsidR="00834DF7" w:rsidRPr="00EE1B80" w:rsidTr="00824A0F">
        <w:trPr>
          <w:trHeight w:val="636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834DF7" w:rsidRPr="00EE1B80" w:rsidTr="00824A0F">
        <w:trPr>
          <w:trHeight w:val="2453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07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1F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</w:t>
            </w: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</w:t>
            </w:r>
          </w:p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07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F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1F3307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</w:t>
            </w:r>
          </w:p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834DF7" w:rsidRPr="00EE1B80" w:rsidTr="00824A0F">
        <w:trPr>
          <w:trHeight w:val="6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и реализацию продукции (работ, услуг) по видам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4DF7" w:rsidRPr="00EE1B80" w:rsidTr="00767288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A11A8B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76081,45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148152,85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79325,95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89293,97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89293,97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021A81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112,7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021A81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11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34DF7" w:rsidRPr="00EE1B80" w:rsidTr="00767288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8B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ФОТ)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5661,17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17396,92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8698,46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5599,12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5599,12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</w:tr>
      <w:tr w:rsidR="00834DF7" w:rsidRPr="00EE1B80" w:rsidTr="00767288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89,83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90,1%</w:t>
            </w:r>
          </w:p>
        </w:tc>
      </w:tr>
      <w:tr w:rsidR="00834DF7" w:rsidRPr="00EE1B80" w:rsidTr="00767288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Сырьё и материалы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470,12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4424,07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2310,85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330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860,78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330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860,78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021A81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021A81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34DF7" w:rsidRPr="00EE1B80" w:rsidTr="00767288">
        <w:trPr>
          <w:trHeight w:val="8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60424,94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107498,86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58900,14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73287,10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73287,10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34DF7" w:rsidRPr="00EE1B80" w:rsidTr="00767288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4540,69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13358,15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6679,08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4619,42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4619,42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101,7%</w:t>
            </w:r>
          </w:p>
        </w:tc>
      </w:tr>
      <w:tr w:rsidR="00834DF7" w:rsidRPr="00EE1B80" w:rsidTr="00767288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2789,82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2756,48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2756,48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98,8%</w:t>
            </w:r>
          </w:p>
        </w:tc>
      </w:tr>
      <w:tr w:rsidR="00834DF7" w:rsidRPr="00EE1B80" w:rsidTr="00767288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2172,02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5385,02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2692,51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2150,61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2150,61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</w:tr>
      <w:tr w:rsidR="00834DF7" w:rsidRPr="00EE1B80" w:rsidTr="00767288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A11A8B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DF7" w:rsidRPr="00EE1B80" w:rsidTr="00767288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A11A8B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26508,51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47918,27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23959,13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31008,99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31008,99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021A81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F6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34DF7" w:rsidRPr="00EE1B80" w:rsidTr="00767288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8B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оплату труда </w:t>
            </w:r>
          </w:p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ФОТ)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3472,48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5148,47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2574,24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3755,71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3755,71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108,2%</w:t>
            </w:r>
          </w:p>
        </w:tc>
      </w:tr>
      <w:tr w:rsidR="00834DF7" w:rsidRPr="00EE1B80" w:rsidTr="00767288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13,72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200,2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48,9%</w:t>
            </w:r>
          </w:p>
        </w:tc>
      </w:tr>
      <w:tr w:rsidR="00834DF7" w:rsidRPr="00EE1B80" w:rsidTr="00767288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Сырьё и материалы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1524,00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4241,82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2120,91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330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330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1320,03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A11A8B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A11A8B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34DF7" w:rsidRPr="00EE1B80" w:rsidTr="00767288">
        <w:trPr>
          <w:trHeight w:val="78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14356,16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32880,45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16440,23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18787,67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18787,67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F680A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130,9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34DF7" w:rsidRPr="00EE1B80" w:rsidTr="00767288">
        <w:trPr>
          <w:trHeight w:val="40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3313,22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3026,04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1513,02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3158,03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3158,03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208,7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95,3%</w:t>
            </w:r>
          </w:p>
        </w:tc>
      </w:tr>
      <w:tr w:rsidR="00834DF7" w:rsidRPr="00EE1B80" w:rsidTr="00767288">
        <w:trPr>
          <w:trHeight w:val="40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1902,64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2095,57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2095,57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110,1%</w:t>
            </w:r>
          </w:p>
        </w:tc>
      </w:tr>
      <w:tr w:rsidR="00834DF7" w:rsidRPr="00EE1B80" w:rsidTr="00767288">
        <w:trPr>
          <w:trHeight w:val="40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1911,91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2607,77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1303,89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1878,26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1878,26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98,2%</w:t>
            </w:r>
          </w:p>
        </w:tc>
      </w:tr>
      <w:tr w:rsidR="00834DF7" w:rsidRPr="00EE1B80" w:rsidTr="00767288">
        <w:trPr>
          <w:trHeight w:val="40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A11A8B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DF7" w:rsidRPr="00EE1B80" w:rsidTr="00767288">
        <w:trPr>
          <w:trHeight w:val="40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24264,05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57741,69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28870,85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24844,81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24844,81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34DF7" w:rsidRPr="00EE1B80" w:rsidTr="00767288">
        <w:trPr>
          <w:trHeight w:val="40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16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оплату труда </w:t>
            </w:r>
          </w:p>
          <w:p w:rsidR="00834DF7" w:rsidRPr="00EE1B80" w:rsidRDefault="00834DF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ФОТ)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7607,22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14851,71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7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6052,23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7449,71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7449,71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123,1</w:t>
            </w:r>
            <w:r w:rsidR="00834DF7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F7" w:rsidRPr="00EE1B80" w:rsidRDefault="00834DF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97,9%</w:t>
            </w:r>
          </w:p>
        </w:tc>
      </w:tr>
      <w:tr w:rsidR="00824A0F" w:rsidRPr="00EE1B80" w:rsidTr="00824A0F">
        <w:trPr>
          <w:trHeight w:val="40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Pr="00EE1B80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A0F" w:rsidRPr="00EE1B80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0F" w:rsidRPr="00EE1B80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Pr="00EE1B80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Pr="00EE1B80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Pr="00EE1B80" w:rsidRDefault="00824A0F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824A0F" w:rsidRPr="00EE1B80" w:rsidTr="00824A0F">
        <w:trPr>
          <w:trHeight w:val="81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07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1F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</w:t>
            </w: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кв. </w:t>
            </w:r>
          </w:p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07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F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1F3307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</w:t>
            </w:r>
          </w:p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824A0F" w:rsidRPr="00EE1B80" w:rsidTr="00767288">
        <w:trPr>
          <w:trHeight w:val="409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42,39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27,26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27,26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64,3%</w:t>
            </w:r>
          </w:p>
        </w:tc>
      </w:tr>
      <w:tr w:rsidR="00824A0F" w:rsidRPr="00EE1B80" w:rsidTr="00767288">
        <w:trPr>
          <w:trHeight w:val="40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Сырьё и материалы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1168,19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5921,46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4334,35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E5594C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1262,06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E5594C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1262,06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24A0F" w:rsidRPr="00EE1B80" w:rsidTr="00767288">
        <w:trPr>
          <w:trHeight w:val="8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5974,29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16551,56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8275,78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6876,52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6876,52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24A0F" w:rsidRPr="00EE1B80" w:rsidTr="00767288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2154,53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4317,56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2158,78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2130,80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2130,80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1F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</w:tr>
      <w:tr w:rsidR="00824A0F" w:rsidRPr="00EE1B80" w:rsidTr="00767288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3922,15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8889,61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4444,81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3888,66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3888,66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99,1%</w:t>
            </w:r>
          </w:p>
        </w:tc>
      </w:tr>
      <w:tr w:rsidR="00824A0F" w:rsidRPr="00EE1B80" w:rsidTr="00767288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3395,28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7125,31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3562,66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3209,79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3209,79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94,5%</w:t>
            </w:r>
          </w:p>
        </w:tc>
      </w:tr>
      <w:tr w:rsidR="00824A0F" w:rsidRPr="00EE1B80" w:rsidTr="00767288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824A0F" w:rsidRPr="00EE1B80" w:rsidTr="00767288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23499,75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40485,79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20242,89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23422,74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23422,74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24A0F" w:rsidRPr="00EE1B80" w:rsidTr="00767288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16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оплату труда </w:t>
            </w:r>
          </w:p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ФОТ)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7967,12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17292,37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8646,19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8131,50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8131,50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102,1%</w:t>
            </w:r>
          </w:p>
        </w:tc>
      </w:tr>
      <w:tr w:rsidR="00824A0F" w:rsidRPr="00EE1B80" w:rsidTr="00767288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824A0F" w:rsidRPr="00EE1B80" w:rsidTr="00767288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Сырьё и материалы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2909,90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1117,16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558,58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E5594C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2165,95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E5594C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2165,95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24A0F" w:rsidRPr="00EE1B80" w:rsidTr="00767288">
        <w:trPr>
          <w:trHeight w:val="8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4074,43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7457,05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3728,53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4517,55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4517,55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121,2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98180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24A0F" w:rsidRPr="00EE1B80" w:rsidTr="00767288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851,22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1186,93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593,47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805,05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805,05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135,7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824A0F" w:rsidRPr="00EE1B80" w:rsidTr="00767288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4107,45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7473,19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3736,59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4250,73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4250,73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C973C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103,5%</w:t>
            </w:r>
          </w:p>
        </w:tc>
      </w:tr>
      <w:tr w:rsidR="00824A0F" w:rsidRPr="00EE1B80" w:rsidTr="00767288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3545,59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5895,19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2947,60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3522,20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3522,20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C973C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119,5</w:t>
            </w:r>
            <w:r w:rsidR="00824A0F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99,3%</w:t>
            </w:r>
          </w:p>
        </w:tc>
      </w:tr>
      <w:tr w:rsidR="00824A0F" w:rsidRPr="00EE1B80" w:rsidTr="00767288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1F5B1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824A0F" w:rsidRPr="00EE1B80" w:rsidTr="00767288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269,49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134,75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4A0F" w:rsidRPr="00EE1B80" w:rsidTr="00767288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16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оплату труда </w:t>
            </w:r>
          </w:p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ФОТ)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33,12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16,56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4A0F" w:rsidRPr="00EE1B80" w:rsidTr="00767288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4A0F" w:rsidRPr="00EE1B80" w:rsidTr="00767288">
        <w:trPr>
          <w:trHeight w:val="39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Сырьё и материалы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61,38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26,90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4A0F" w:rsidRPr="00EE1B80" w:rsidTr="00767288">
        <w:trPr>
          <w:trHeight w:val="78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36,60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4A0F" w:rsidRPr="00EE1B80" w:rsidTr="00767288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42,88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4A0F" w:rsidRPr="00EE1B80" w:rsidTr="00767288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44,54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22,27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4A0F" w:rsidRPr="00EE1B80" w:rsidTr="001F5B17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21,95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0F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A0F" w:rsidRPr="00EE1B80" w:rsidRDefault="00824A0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83D94" w:rsidRPr="00EE1B80" w:rsidTr="001F5B17">
        <w:trPr>
          <w:trHeight w:val="37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Pr="00EE1B80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D94" w:rsidRPr="00EE1B80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D94" w:rsidRPr="00EE1B80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Pr="00EE1B80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Pr="00EE1B80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Pr="00EE1B80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783D94" w:rsidRPr="00EE1B80" w:rsidTr="001F5B17">
        <w:trPr>
          <w:trHeight w:val="75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</w:t>
            </w: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кв. </w:t>
            </w:r>
          </w:p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783D94" w:rsidRDefault="00783D94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</w:t>
            </w:r>
          </w:p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783D94" w:rsidRPr="00EE1B80" w:rsidTr="001F5B17">
        <w:trPr>
          <w:trHeight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83D94" w:rsidRPr="00EE1B80" w:rsidTr="001F5B17">
        <w:trPr>
          <w:trHeight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150353,76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294568,09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67288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152533,57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168570,51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168570,51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C973C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  <w:r w:rsidR="00783D94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83D94" w:rsidRPr="00EE1B80" w:rsidTr="001F5B17">
        <w:trPr>
          <w:trHeight w:val="318"/>
        </w:trPr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4" w:rsidRPr="00EE1B80" w:rsidTr="00EE1B80">
        <w:trPr>
          <w:trHeight w:val="803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D94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Показатели экономической эффективности деятельности муниципального предприятия "Теплосети".</w:t>
            </w:r>
          </w:p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3D94" w:rsidRPr="00EE1B80" w:rsidTr="00824A0F">
        <w:trPr>
          <w:trHeight w:val="636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783D94" w:rsidRPr="00EE1B80" w:rsidTr="00824A0F">
        <w:trPr>
          <w:trHeight w:val="2453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65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1-2 кв. </w:t>
            </w:r>
          </w:p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65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1-2</w:t>
            </w:r>
          </w:p>
          <w:p w:rsidR="00A21E65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783D94" w:rsidRPr="00EE1B80" w:rsidTr="00824A0F">
        <w:trPr>
          <w:trHeight w:val="77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Натуральные показатели, характеризующие деятельность предприятия: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3D94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 (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3D94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166,10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91,01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110,99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110,99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106,3%</w:t>
            </w:r>
          </w:p>
        </w:tc>
      </w:tr>
      <w:tr w:rsidR="00783D94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106,2%</w:t>
            </w:r>
          </w:p>
        </w:tc>
      </w:tr>
      <w:tr w:rsidR="00783D94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 сети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140,1%</w:t>
            </w:r>
          </w:p>
        </w:tc>
      </w:tr>
      <w:tr w:rsidR="00783D94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144,43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79,14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80,36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80,36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98,4%</w:t>
            </w:r>
          </w:p>
        </w:tc>
      </w:tr>
      <w:tr w:rsidR="00783D94" w:rsidRPr="00EE1B80" w:rsidTr="00824A0F">
        <w:trPr>
          <w:trHeight w:val="45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Горячее водоснабжение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3D94" w:rsidRPr="00EE1B80" w:rsidTr="00824A0F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ТЭ (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3D94" w:rsidRPr="00EE1B80" w:rsidTr="00824A0F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110,1%</w:t>
            </w:r>
          </w:p>
        </w:tc>
      </w:tr>
      <w:tr w:rsidR="00783D94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110,6%</w:t>
            </w:r>
          </w:p>
        </w:tc>
      </w:tr>
      <w:tr w:rsidR="00783D94" w:rsidRPr="00EE1B80" w:rsidTr="00824A0F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 сети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380,5%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143,6%</w:t>
            </w:r>
          </w:p>
        </w:tc>
      </w:tr>
      <w:tr w:rsidR="00783D94" w:rsidRPr="00EE1B80" w:rsidTr="00A21E65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D94" w:rsidRPr="00EE1B80" w:rsidRDefault="00783D94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90,1%</w:t>
            </w:r>
          </w:p>
        </w:tc>
      </w:tr>
      <w:tr w:rsidR="00A21E65" w:rsidRPr="00EE1B80" w:rsidTr="00A21E65">
        <w:trPr>
          <w:trHeight w:val="36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Pr="00EE1B80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1E65" w:rsidRPr="00EE1B80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65" w:rsidRPr="00EE1B80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Pr="00EE1B80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Pr="00EE1B80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Pr="00EE1B80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A21E65" w:rsidRPr="00EE1B80" w:rsidTr="00A21E65">
        <w:trPr>
          <w:trHeight w:val="72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1-2 кв. </w:t>
            </w:r>
          </w:p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1-2</w:t>
            </w:r>
          </w:p>
          <w:p w:rsidR="00A21E65" w:rsidRDefault="00A21E65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A21E65" w:rsidRPr="00EE1B80" w:rsidTr="00A21E65">
        <w:trPr>
          <w:trHeight w:val="363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теплоноситель (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уб.м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1E65" w:rsidRPr="00EE1B80" w:rsidTr="00824A0F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360,57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576,97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288,49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278,90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278,90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77,3%</w:t>
            </w:r>
          </w:p>
        </w:tc>
      </w:tr>
      <w:tr w:rsidR="00A21E65" w:rsidRPr="00EE1B80" w:rsidTr="00824A0F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82,9%</w:t>
            </w:r>
          </w:p>
        </w:tc>
      </w:tr>
      <w:tr w:rsidR="00A21E65" w:rsidRPr="00EE1B80" w:rsidTr="00824A0F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 сети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33,0%</w:t>
            </w:r>
          </w:p>
        </w:tc>
      </w:tr>
      <w:tr w:rsidR="00A21E65" w:rsidRPr="00EE1B80" w:rsidTr="00824A0F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530,89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265,45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237,26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237,26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A21E65" w:rsidRPr="00EE1B80" w:rsidTr="00824A0F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 (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уб.м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1E65" w:rsidRPr="00EE1B80" w:rsidTr="00824A0F">
        <w:trPr>
          <w:trHeight w:val="40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-подъём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1979,73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4810,97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2405,49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1835,54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1835,54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92,7%</w:t>
            </w:r>
          </w:p>
        </w:tc>
      </w:tr>
      <w:tr w:rsidR="00A21E65" w:rsidRPr="00EE1B80" w:rsidTr="00824A0F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91,31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574,73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287,37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96,6%</w:t>
            </w:r>
          </w:p>
        </w:tc>
      </w:tr>
      <w:tr w:rsidR="00A21E65" w:rsidRPr="00EE1B80" w:rsidTr="00824A0F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-пропущено через очистные сооружения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1888,43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4236,24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2118,12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1747,33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1747,33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92,5%</w:t>
            </w:r>
          </w:p>
        </w:tc>
      </w:tr>
      <w:tr w:rsidR="00A21E65" w:rsidRPr="00EE1B80" w:rsidTr="00824A0F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-получено воды со стороны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48,51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119,1%</w:t>
            </w:r>
          </w:p>
        </w:tc>
      </w:tr>
      <w:tr w:rsidR="00A21E65" w:rsidRPr="00EE1B80" w:rsidTr="00824A0F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-подано воды в сеть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1929,16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4341,24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2170,62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1795,84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1795,84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93,1%</w:t>
            </w:r>
          </w:p>
        </w:tc>
      </w:tr>
      <w:tr w:rsidR="00A21E65" w:rsidRPr="00EE1B80" w:rsidTr="00824A0F">
        <w:trPr>
          <w:trHeight w:val="33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93,63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-технологические нужды на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360,57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576,97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288,49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278,90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278,90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77,3%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-реализация ХВС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1521,78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3670,64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1835,32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1470,13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1470,13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96,6%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 (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уб.м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-пропущено через ОС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805,34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2118,44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1059,22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875,92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108,8%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-технологические нужды на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по  водоотведению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805,34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2118,44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1059,22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875,92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108,8%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-подъём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A21E65" w:rsidRPr="00EE1B80" w:rsidTr="00824A0F">
        <w:trPr>
          <w:trHeight w:val="379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собственные нужды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134,5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A21E65" w:rsidRPr="00EE1B80" w:rsidTr="00C34C69">
        <w:trPr>
          <w:trHeight w:val="34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-подано воды в сеть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A21E65" w:rsidRPr="00EE1B80" w:rsidTr="00824A0F">
        <w:trPr>
          <w:trHeight w:val="31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-потери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21E65" w:rsidRPr="00EE1B80" w:rsidTr="00824A0F">
        <w:trPr>
          <w:trHeight w:val="3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водоснабжение (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B11D1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</w:t>
            </w:r>
            <w:r w:rsidR="00A21E65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A21E65" w:rsidRPr="00EE1B80" w:rsidTr="00C34C69">
        <w:trPr>
          <w:trHeight w:val="54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Фонд оплаты труда работников предприятия,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32973,0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66363,90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33181,95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33017,7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33017,69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E65" w:rsidRPr="00EE1B80" w:rsidRDefault="00A21E65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100,1%</w:t>
            </w:r>
          </w:p>
        </w:tc>
      </w:tr>
      <w:tr w:rsidR="00C34C69" w:rsidRPr="00EE1B80" w:rsidTr="00C34C69">
        <w:trPr>
          <w:trHeight w:val="54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Pr="00EE1B80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4C69" w:rsidRPr="00EE1B80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C69" w:rsidRPr="00EE1B80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Pr="00EE1B80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Pr="00EE1B80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Pr="00EE1B80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C34C69" w:rsidRPr="00EE1B80" w:rsidTr="00C34C69">
        <w:trPr>
          <w:trHeight w:val="109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1-2 кв. </w:t>
            </w:r>
          </w:p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1-2</w:t>
            </w:r>
          </w:p>
          <w:p w:rsidR="00C34C69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C34C69" w:rsidRPr="00EE1B80" w:rsidTr="00C34C69">
        <w:trPr>
          <w:trHeight w:val="56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работников, всего чел.: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497,00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497,00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плата, руб.: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10733,40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11146,94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10822,27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11464,48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11464,5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предприятия, всего,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129271,94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296725,50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152604,82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143676,38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143676,38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основному виду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128479,54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294647,43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151565,79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138051,49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138051,49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доходы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792,40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2078,07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1039,03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5624,88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5624,88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709,9%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предприятия, всего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154065,96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296646,16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153572,61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177014,54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177014,54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114,9%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основному виду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150353,76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294568,09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152533,57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168570,51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168570,51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3712,20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2078,07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1039,03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8444,03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8444,03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Финансовый результат,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-24794,02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79,34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-967,78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-33338,16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-33338,16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-42020</w:t>
            </w:r>
            <w:r w:rsidR="00C34C69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3444,8%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134,5%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-прибыль (убыток) до налогообложения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-24794,01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79,34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-967,78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-33338,16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-33338,16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-42020</w:t>
            </w:r>
            <w:r w:rsidR="00C34C69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3444,8%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134,5%</w:t>
            </w:r>
          </w:p>
        </w:tc>
      </w:tr>
      <w:tr w:rsidR="00C34C69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-чистая прибыль (убыток)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-24202,00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-32834,00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-32834,00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C69" w:rsidRPr="00EE1B80" w:rsidRDefault="00C34C69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135,7%</w:t>
            </w:r>
          </w:p>
        </w:tc>
      </w:tr>
      <w:tr w:rsidR="00791DA2" w:rsidRPr="00EE1B80" w:rsidTr="00791DA2">
        <w:trPr>
          <w:trHeight w:val="60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Полная себестоимость работ (услуг),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150353,76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294568,09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152533,57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168570,51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A2" w:rsidRPr="00EE1B80" w:rsidRDefault="00791DA2" w:rsidP="001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168570,51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791DA2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-отопление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76081,45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148152,85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79325,95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89293,97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A2" w:rsidRPr="00EE1B80" w:rsidRDefault="001A18B6" w:rsidP="001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89293,97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117,4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791DA2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-горячее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26508,51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47918,27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23959,13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31008,99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A2" w:rsidRPr="00EE1B80" w:rsidRDefault="001A18B6" w:rsidP="001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31008,99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791DA2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-холодное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24264,05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57741,69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28870,85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24844,81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A2" w:rsidRPr="00EE1B80" w:rsidRDefault="00135B6F" w:rsidP="001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24844,81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791DA2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-водоотведение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23499,75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40485,79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20242,89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23422,74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A2" w:rsidRPr="00EE1B80" w:rsidRDefault="00135B6F" w:rsidP="001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23422,74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791DA2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269,49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134,75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A2" w:rsidRPr="00EE1B80" w:rsidRDefault="00791DA2" w:rsidP="001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DA2" w:rsidRPr="00EE1B80" w:rsidTr="00824A0F">
        <w:trPr>
          <w:trHeight w:val="54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Себестоимость единицы работ (услуг) по видам деятельности,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/ед.: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DA2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-отопление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927,11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1028,16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1007,01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1111,24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1111,24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-горячее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51,44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130,7</w:t>
            </w:r>
            <w:r w:rsidR="00791DA2"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130,7</w:t>
            </w:r>
            <w:r w:rsidR="00791DA2"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A18B6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254,1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 на теплоноситель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DA2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1028,16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1007,01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DA2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-холодное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-водоотведение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139,9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135B6F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  <w:r w:rsidR="00791DA2"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91DA2" w:rsidRPr="00EE1B80" w:rsidTr="00C34C69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91DA2" w:rsidRPr="00EE1B80" w:rsidTr="00C34C69">
        <w:trPr>
          <w:trHeight w:val="34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Pr="00EE1B80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DA2" w:rsidRPr="00EE1B80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1DA2" w:rsidRPr="00EE1B80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(соответствующий период прошлого года) 1 полугодие 2013 года.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Pr="00EE1B80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  (текущий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Pr="00EE1B80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             (текущий год)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Pr="00EE1B80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Выполнение, %</w:t>
            </w:r>
          </w:p>
        </w:tc>
      </w:tr>
      <w:tr w:rsidR="00791DA2" w:rsidRPr="00EE1B80" w:rsidTr="00C34C69">
        <w:trPr>
          <w:trHeight w:val="69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год.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1-2 кв. </w:t>
            </w:r>
          </w:p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1.07.2014 г. (нарастающим итогом с начала года)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1-2</w:t>
            </w:r>
          </w:p>
          <w:p w:rsidR="00791DA2" w:rsidRDefault="00791DA2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(гр.6:гр.4)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кв. (гр.7:гр.5)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факту (гр.6:гр.3)</w:t>
            </w:r>
          </w:p>
        </w:tc>
      </w:tr>
      <w:tr w:rsidR="00791DA2" w:rsidRPr="00EE1B80" w:rsidTr="00C34C6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ЭОТ, руб./ед.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DA2" w:rsidRPr="00EE1B80" w:rsidRDefault="00791DA2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027" w:rsidRPr="00EE1B80" w:rsidTr="00474027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-отопление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927,11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1028,16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1007,01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1111,24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1111,24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474027" w:rsidRPr="00EE1B80" w:rsidTr="00474027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-горячее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51,44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130,7</w:t>
            </w: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130,7</w:t>
            </w: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027" w:rsidRPr="00EE1B80" w:rsidRDefault="00474027" w:rsidP="009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254,1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 на теплоноситель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1028,16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1007,01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135B6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-холодное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474027" w:rsidRPr="00EE1B80" w:rsidTr="00135B6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-водоотведение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139,9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027" w:rsidRPr="00EE1B80" w:rsidRDefault="00474027" w:rsidP="008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Отпускной тариф предприятия, руб./ед.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-отопление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1066,78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1213,23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1188,27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1188,27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1188,27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-горячее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104,37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104,37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 на теплоноситель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1213,23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1188,27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-холодное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-водоотведение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Рентабельность работ (услуг), 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-отопление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-горячее водоснабжение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-холодное водоснабжение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-водоотведение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-техническое водоснабжение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Дебиторская задолженность,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83903,20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55720,00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86288,00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123461,00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123461,00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147,1%</w:t>
            </w:r>
          </w:p>
        </w:tc>
      </w:tr>
      <w:tr w:rsidR="00474027" w:rsidRPr="00EE1B80" w:rsidTr="00824A0F">
        <w:trPr>
          <w:trHeight w:val="3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Кредиторская задолженность, </w:t>
            </w:r>
            <w:proofErr w:type="spell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52167,70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5990,00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51440,00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113851,20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113851,20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218,2%</w:t>
            </w:r>
          </w:p>
        </w:tc>
      </w:tr>
      <w:tr w:rsidR="00474027" w:rsidRPr="00EE1B80" w:rsidTr="00EE1B80">
        <w:trPr>
          <w:trHeight w:val="379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027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4027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4027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4027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4027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5. План развития муниципального предприятия "Теплосети".</w:t>
            </w:r>
          </w:p>
        </w:tc>
      </w:tr>
      <w:tr w:rsidR="00474027" w:rsidRPr="00EE1B80" w:rsidTr="00EE1B80">
        <w:trPr>
          <w:trHeight w:val="318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027" w:rsidRPr="00EE1B80" w:rsidRDefault="00474027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 Перечень мероприятий по развитию предприятия</w:t>
            </w:r>
          </w:p>
        </w:tc>
      </w:tr>
    </w:tbl>
    <w:p w:rsidR="00B84DAB" w:rsidRDefault="00B84DAB" w:rsidP="00FB4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tbl>
      <w:tblPr>
        <w:tblW w:w="5777" w:type="pct"/>
        <w:tblInd w:w="-1168" w:type="dxa"/>
        <w:tblLayout w:type="fixed"/>
        <w:tblLook w:val="0000" w:firstRow="0" w:lastRow="0" w:firstColumn="0" w:lastColumn="0" w:noHBand="0" w:noVBand="0"/>
      </w:tblPr>
      <w:tblGrid>
        <w:gridCol w:w="491"/>
        <w:gridCol w:w="1636"/>
        <w:gridCol w:w="849"/>
        <w:gridCol w:w="851"/>
        <w:gridCol w:w="851"/>
        <w:gridCol w:w="708"/>
        <w:gridCol w:w="710"/>
        <w:gridCol w:w="710"/>
        <w:gridCol w:w="708"/>
        <w:gridCol w:w="708"/>
        <w:gridCol w:w="2835"/>
      </w:tblGrid>
      <w:tr w:rsidR="00E06A76" w:rsidRPr="00F35146" w:rsidTr="00E06A76"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№</w:t>
            </w:r>
          </w:p>
          <w:p w:rsidR="00F35146" w:rsidRPr="00F35146" w:rsidRDefault="00F35146" w:rsidP="002D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  <w:p w:rsidR="00F35146" w:rsidRPr="00F35146" w:rsidRDefault="00F35146" w:rsidP="002D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E56" w:rsidRDefault="00636E5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6E56" w:rsidRDefault="00636E5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по развитию МП «Теплосети»</w:t>
            </w:r>
          </w:p>
        </w:tc>
        <w:tc>
          <w:tcPr>
            <w:tcW w:w="27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56" w:rsidRDefault="00636E5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 средств, направляемая на развитие (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.р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уб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Обоснование необходимости реализации мероприятий</w:t>
            </w:r>
          </w:p>
        </w:tc>
      </w:tr>
      <w:tr w:rsidR="00E06A76" w:rsidRPr="00F35146" w:rsidTr="00E06A76">
        <w:tc>
          <w:tcPr>
            <w:tcW w:w="22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2D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Чистая прибыль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2D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Себестоимость </w:t>
            </w:r>
          </w:p>
          <w:p w:rsidR="00F35146" w:rsidRPr="00F35146" w:rsidRDefault="00F35146" w:rsidP="002D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продукции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Инвестиции (кредит)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Другие</w:t>
            </w:r>
          </w:p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</w:t>
            </w:r>
          </w:p>
        </w:tc>
        <w:tc>
          <w:tcPr>
            <w:tcW w:w="1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06A76" w:rsidRPr="00F35146" w:rsidTr="00E06A76"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Default="00636E5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="00F35146"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лан</w:t>
            </w:r>
          </w:p>
          <w:p w:rsidR="00636E56" w:rsidRDefault="00636E5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6E56" w:rsidRPr="00F35146" w:rsidRDefault="00636E5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1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06A76" w:rsidRPr="00F35146" w:rsidTr="00E06A76"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36E56" w:rsidRPr="00F35146" w:rsidRDefault="00636E5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46" w:rsidRPr="00F35146" w:rsidRDefault="00F35146" w:rsidP="00F35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E06A76" w:rsidRPr="00F35146" w:rsidTr="00E06A7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Ремонт нижнего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трубчато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-щелевого дренажного устройства фильтра №4 котельной №2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</w:t>
            </w:r>
            <w:r w:rsidR="00C34C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135,74</w:t>
            </w:r>
          </w:p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46" w:rsidRPr="00636E5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длительной эксплуатацией фильтра нижнее </w:t>
            </w:r>
            <w:proofErr w:type="spellStart"/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трубчато</w:t>
            </w:r>
            <w:proofErr w:type="spellEnd"/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-щелевое дренажное устройство пришло в негодность:  диаметр щелевых отверстий увеличился сверх допустимых величин. Возможен вынос катионита в наружные тепловые сети, в связи с этим доп. затраты на его закупку.</w:t>
            </w:r>
          </w:p>
        </w:tc>
      </w:tr>
      <w:tr w:rsidR="00E06A76" w:rsidRPr="00F35146" w:rsidTr="00E06A7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56" w:rsidRDefault="00636E5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Замена теплообменника  ВВП-15-325-4000 №1 с бойлером ПП-1-108-7-2 на котельной №2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Pr="00F35146" w:rsidRDefault="00C34C69" w:rsidP="00E0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299,82</w:t>
            </w:r>
          </w:p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46" w:rsidRPr="00636E5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Неоднократно подвергался ремонту путем </w:t>
            </w:r>
            <w:proofErr w:type="spellStart"/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подварки</w:t>
            </w:r>
            <w:proofErr w:type="spellEnd"/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корпуса, а также чистки и </w:t>
            </w:r>
            <w:proofErr w:type="spellStart"/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отглушки</w:t>
            </w:r>
            <w:proofErr w:type="spellEnd"/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дефектных трубок. Значительное снижение теплообмена, КПД, необходимость увеличения расхода газа. Выслужил установленный срок службы.</w:t>
            </w:r>
          </w:p>
        </w:tc>
      </w:tr>
      <w:tr w:rsidR="00E06A76" w:rsidRPr="00F35146" w:rsidTr="00E06A7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56" w:rsidRDefault="00636E5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Замена участка подающего магистрального трубопровод</w:t>
            </w:r>
            <w:r w:rsidR="00E06A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 д-630мм вдоль стадиона 32,2пм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Pr="00F35146" w:rsidRDefault="00C34C69" w:rsidP="00E0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293</w:t>
            </w:r>
          </w:p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46" w:rsidRPr="00636E5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имеет недопустимый коррозионный износ, ведущий к сверхнормативным тепловым потерям, и потерям, связанным с утечками. Тепловая изоляция пришла в негодность.</w:t>
            </w:r>
          </w:p>
        </w:tc>
      </w:tr>
      <w:tr w:rsidR="00E06A76" w:rsidRPr="00F35146" w:rsidTr="00E06A76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Замена подающей тепловой квартальной сети д-219 вдоль ул. Королева до д/с 2 55 пм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Pr="00F35146" w:rsidRDefault="00C34C69" w:rsidP="00E0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79,84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146" w:rsidRPr="00636E5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имеет недопустимый коррозионный износ, ведущий к сверхнормативным тепловым потерям, и потерям, связанным с утечками. Тепловая изоляция пришла в негодность.</w:t>
            </w:r>
          </w:p>
        </w:tc>
      </w:tr>
      <w:tr w:rsidR="00E06A76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Замена подающей тепловой квартальной тепловой сети 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ж/д ул.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Янгеля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11</w:t>
            </w:r>
          </w:p>
          <w:p w:rsid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 ул. 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Волгоградской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30 д-159 мм</w:t>
            </w:r>
          </w:p>
          <w:p w:rsidR="00C34C69" w:rsidRPr="00F35146" w:rsidRDefault="00C34C69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35146" w:rsidRPr="00F35146" w:rsidRDefault="00C34C69" w:rsidP="00E0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136,58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46" w:rsidRPr="00F35146" w:rsidRDefault="00F3514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6" w:rsidRPr="00F3514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46" w:rsidRPr="00636E56" w:rsidRDefault="00F3514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имеет недопустимый коррозионный износ, ведущий к сверхнормативным тепловым потерям, и потерям, связанным с утечками. Тепловая изоляция пришла в негодность.</w:t>
            </w:r>
          </w:p>
        </w:tc>
      </w:tr>
      <w:tr w:rsidR="00E06A76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E06A76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E0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Проведение компенсирующих мероприятий по результатам экспертизы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пром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безопасности кирпичная дымовая труба №1,2 кот.№3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C34C69" w:rsidP="00E0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244,26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6" w:rsidRPr="00F35146" w:rsidRDefault="00E06A7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6" w:rsidRPr="00F35146" w:rsidRDefault="00E06A7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6" w:rsidRPr="00F35146" w:rsidRDefault="00E06A7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76" w:rsidRPr="00E06A76" w:rsidRDefault="00E06A76" w:rsidP="002D7678">
            <w:pPr>
              <w:tabs>
                <w:tab w:val="center" w:pos="70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Заключение экспертизы </w:t>
            </w:r>
            <w:proofErr w:type="spellStart"/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безопасности.</w:t>
            </w:r>
          </w:p>
        </w:tc>
      </w:tr>
      <w:tr w:rsidR="00E06A76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Реконструкция распределительных устрой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 тр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ансформаторных подстанций №95 и №97 на котельной№3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6A76" w:rsidRPr="00F35146" w:rsidRDefault="00E06A76" w:rsidP="002D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540C" w:rsidRDefault="0058540C" w:rsidP="002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C34C69" w:rsidP="00C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76" w:rsidRPr="00F35146" w:rsidRDefault="00E06A76" w:rsidP="002D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76" w:rsidRPr="00E06A76" w:rsidRDefault="00E06A76" w:rsidP="00E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распределительных устрой</w:t>
            </w:r>
            <w:proofErr w:type="gramStart"/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 тр</w:t>
            </w:r>
            <w:proofErr w:type="gramEnd"/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ансформаторных подстанций 10/0,4 кВт №95 и №97 котельной №3 позволит привести их в соответствие с требованиями, предъявляемыми к котельным, работающим на газовом топливе. Экономия электроэнергии до 20%.</w:t>
            </w:r>
          </w:p>
        </w:tc>
      </w:tr>
      <w:tr w:rsidR="00E06A76" w:rsidRPr="00F35146" w:rsidTr="00E06A76"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Модернизация котельного оборудования:</w:t>
            </w:r>
          </w:p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Замена насосов подпитки на котельной №3; монтаж частотных </w:t>
            </w:r>
            <w:proofErr w:type="spellStart"/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преобразова</w:t>
            </w:r>
            <w:r w:rsidR="00F93C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телей</w:t>
            </w:r>
            <w:proofErr w:type="spellEnd"/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подпиточные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перекачивающие насосы котельной №3; сетевой насос котельной №2; дымососы и вентиляторы котла КВГМ №1, ПТВМ №3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E06A76" w:rsidP="00585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C34C69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6A76" w:rsidRP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частотно-регулируемого электропривода позволит снижать избыточный напор на выходе с насосных агрегатов и уменьшить износ коммутационной аппаратуры, приведет к повышению КПД, экономии электроэнергии до 30%.</w:t>
            </w:r>
          </w:p>
        </w:tc>
      </w:tr>
      <w:tr w:rsidR="00E06A76" w:rsidRPr="00F35146" w:rsidTr="00E06A76"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Замена ламп накаливания в </w:t>
            </w:r>
            <w:proofErr w:type="spellStart"/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</w:t>
            </w:r>
            <w:proofErr w:type="spellEnd"/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складских, бытовых помещениях на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энергосберега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ющие</w:t>
            </w:r>
            <w:proofErr w:type="spellEnd"/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C34C69" w:rsidP="00CE4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17,5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</w:tcPr>
          <w:p w:rsidR="00E06A76" w:rsidRPr="00F35146" w:rsidRDefault="00E06A76" w:rsidP="002D7678">
            <w:pPr>
              <w:widowControl w:val="0"/>
              <w:suppressAutoHyphens/>
              <w:snapToGrid w:val="0"/>
              <w:spacing w:after="0" w:line="240" w:lineRule="auto"/>
              <w:ind w:left="27" w:right="-3" w:hanging="14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C34C69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</w:t>
            </w:r>
          </w:p>
          <w:p w:rsidR="00E06A76" w:rsidRPr="00F35146" w:rsidRDefault="00E06A76" w:rsidP="002D7678">
            <w:pPr>
              <w:widowControl w:val="0"/>
              <w:suppressAutoHyphens/>
              <w:snapToGrid w:val="0"/>
              <w:spacing w:after="0" w:line="240" w:lineRule="auto"/>
              <w:ind w:left="27" w:right="-3" w:hanging="14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76" w:rsidRPr="00F35146" w:rsidRDefault="00E06A76" w:rsidP="002D7678">
            <w:pPr>
              <w:widowControl w:val="0"/>
              <w:suppressAutoHyphens/>
              <w:snapToGrid w:val="0"/>
              <w:spacing w:after="0" w:line="240" w:lineRule="auto"/>
              <w:ind w:left="27" w:right="-3" w:hanging="14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76" w:rsidRPr="00E06A76" w:rsidRDefault="00E06A76" w:rsidP="00CE4263">
            <w:pPr>
              <w:widowControl w:val="0"/>
              <w:suppressAutoHyphens/>
              <w:snapToGrid w:val="0"/>
              <w:spacing w:after="0" w:line="240" w:lineRule="auto"/>
              <w:ind w:left="27" w:right="-3" w:hanging="14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пункта</w:t>
            </w:r>
            <w:proofErr w:type="gramEnd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CE42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</w:t>
            </w: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Замена ламп накаливания на энергосберегающие источники света приведет к снижению потребления электроэнергии на освещение на 30-50%.</w:t>
            </w:r>
          </w:p>
        </w:tc>
      </w:tr>
      <w:tr w:rsidR="00E06A76" w:rsidRPr="00F35146" w:rsidTr="00CE4263">
        <w:tc>
          <w:tcPr>
            <w:tcW w:w="2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Монтаж приборов частотно-регулируемого привода электронасос</w:t>
            </w:r>
            <w:r w:rsidR="00CE42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агрегатов на ПНС №43; - БНС №2;-НС 2-го подъема; 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-П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ВНС №1,2,3,4,5,6,7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A76" w:rsidRDefault="00E06A76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auto"/>
            </w:tcBorders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</w:tcBorders>
          </w:tcPr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F35146" w:rsidRDefault="00C34C69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A76" w:rsidRPr="00F3514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6A76" w:rsidRPr="00E06A76" w:rsidRDefault="00E06A76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Установка частотно-регулируемого электропривода позволит снижать избыточный напор на выходе с насосных агрегатов и уменьшить износ коммутационной аппаратуры, приведет к повышению КПД, экономии  электроэнергии до 30%.</w:t>
            </w:r>
          </w:p>
        </w:tc>
      </w:tr>
      <w:tr w:rsidR="00CE4263" w:rsidRPr="00F35146" w:rsidTr="00CE42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CE4263" w:rsidRPr="00F35146" w:rsidTr="00CE4263"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Снижение энергопотребления на собственные нужды котельных</w:t>
            </w: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(МП «Теплосети», отдел по управлению ЖКХ 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администрации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ЗАТО Знаменск): повышение тепловой защиты зданий, строений, сооружений, находящихся в собственности МП «Теплосети»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C34C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акты»</w:t>
            </w:r>
          </w:p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E4263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Замена водораспределительных сетей с использованием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энергоэф</w:t>
            </w:r>
            <w:r w:rsidR="00F93C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фективных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материалов и технологии.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Эксплуатация водопроводных сетей   производится более 20 лет. За это время пропускная способность трубопровода сократилась  в два раза (о чем свидетельствуют контрольные вырезы: внутренняя поверхность имеет наросты до половины диаметра). Согласно записи в    журнале АДС количество порывов на данных участков за последние 2 года составило более 20 </w:t>
            </w:r>
            <w:proofErr w:type="spellStart"/>
            <w:proofErr w:type="gramStart"/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E4263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Реконструкция насосных станций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pacing w:before="100" w:beforeAutospacing="1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Default="0058540C" w:rsidP="002D7678">
            <w:pPr>
              <w:spacing w:before="100" w:beforeAutospacing="1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pacing w:before="100" w:beforeAutospacing="1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pacing w:before="100" w:beforeAutospacing="1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pacing w:before="100" w:beforeAutospacing="1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C34C69">
            <w:pPr>
              <w:spacing w:before="100" w:beforeAutospacing="1"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pacing w:before="100" w:beforeAutospacing="1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E06A76" w:rsidRDefault="00CE4263" w:rsidP="002D7678">
            <w:pPr>
              <w:spacing w:before="100" w:beforeAutospacing="1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насосные станции в результате длительной эксплуатации находятся в неудовлетворительном состоянии. КНС №37 находится в аварийном состоянии, по этой причине не эксплуатируется. Её нагрузку выполняет канализационная насосная станция №37А, которая также выработала свой ресурс и требует капитального ремонта. В аналогичном состоянии находятся КНС-10,30,44,43.</w:t>
            </w:r>
          </w:p>
          <w:p w:rsidR="00CE4263" w:rsidRPr="00E06A76" w:rsidRDefault="00CE4263" w:rsidP="002D767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Насосное оборудование выслужило установленный срок службы, износ составляет около 95%.</w:t>
            </w:r>
          </w:p>
        </w:tc>
      </w:tr>
      <w:tr w:rsidR="00CE4263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Замена магистральной тепловой сети с использованием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энергоэф</w:t>
            </w:r>
            <w:r w:rsidR="00F93C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фективной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теплоизоляции: от теплового пункта №12 до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.Л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енина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д.6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CE4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Трубопровод имеет недопустимый коррозионный износ, ведущий к сверхнормативным тепловым потерям, и потерям, связанным с утечками. Тепловая изоляция пришла в негодность.</w:t>
            </w:r>
          </w:p>
        </w:tc>
      </w:tr>
      <w:tr w:rsidR="00CE4263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63" w:rsidRPr="00F35146" w:rsidRDefault="00CE4263" w:rsidP="00452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CE4263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Установка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электрокотлов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производительностью 42 КВт, 84 к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Вт в зд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ании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хлораторной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но-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произво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дственном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корпусе очистных сооружений биологической очистки сточных вод.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Отказ от эксплуатации низкоэффективной угольной котельной. </w:t>
            </w:r>
            <w:proofErr w:type="spellStart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Электрокотлы</w:t>
            </w:r>
            <w:proofErr w:type="spellEnd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мощностью более 6 кВт</w:t>
            </w:r>
            <w:proofErr w:type="gramStart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proofErr w:type="gramEnd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proofErr w:type="gramEnd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ыпускаются многоступенчатыми, что позволяет рационально использовать электроэнергию и не включать котел на полную мощность в переходные периоды. Экономия угля, денег на содержание.</w:t>
            </w:r>
          </w:p>
        </w:tc>
      </w:tr>
      <w:tr w:rsidR="00CE4263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Регулир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овка системы теплоснабжения (МП 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«Теплосети»)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целью рационального использования топливного ресурса</w:t>
            </w:r>
          </w:p>
        </w:tc>
      </w:tr>
      <w:tr w:rsidR="00CE4263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Замена магистральных и квартальных тепловых сетей с использованием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энергоэф</w:t>
            </w:r>
            <w:r w:rsidR="00F93C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фективной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теплоизоляции (МП «Теплосети»)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Вследствие длительной эксплуатации, воздействия атмосферных осадков и внутренней агрессивной среды, перечисленные участки тепловых сетей имеют свищи, ведущие к сверхнормативным потерям и потерям, связанным с утечками. Задвижки на квартальных теплосетях города </w:t>
            </w:r>
            <w:proofErr w:type="gramStart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выслужили установленные сроки службы неисправны</w:t>
            </w:r>
            <w:proofErr w:type="gramEnd"/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что приводит к аварийным ситуациям, связанными с полной остановкой теплоснабжения, нуждаются в замене.</w:t>
            </w:r>
          </w:p>
        </w:tc>
      </w:tr>
      <w:tr w:rsidR="00CE4263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Замена эл. двигателя 4АМ280SУ3 110кВт воздуходувки на очистных сооружениях биологической очистки сточных вод.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41,76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связи с выходом из строя ранее установленного электродвигателя.</w:t>
            </w:r>
          </w:p>
        </w:tc>
      </w:tr>
      <w:tr w:rsidR="00CE4263" w:rsidRPr="00F35146" w:rsidTr="00E06A76">
        <w:tc>
          <w:tcPr>
            <w:tcW w:w="2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Автоматизация 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хлораторной</w:t>
            </w:r>
            <w:proofErr w:type="spellEnd"/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E4263" w:rsidRPr="00F35146" w:rsidRDefault="00C34C69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153,42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263" w:rsidRPr="00F3514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263" w:rsidRPr="00E06A76" w:rsidRDefault="00CE4263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Обеспечение условий безопасности для обслуживающего персонала и повышение экологической безопасности.</w:t>
            </w:r>
          </w:p>
        </w:tc>
      </w:tr>
      <w:tr w:rsidR="0058540C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F35146" w:rsidRDefault="00851830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18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Замена </w:t>
            </w:r>
            <w:proofErr w:type="spellStart"/>
            <w:r w:rsidRPr="008518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энергозатрат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8518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</w:t>
            </w:r>
            <w:proofErr w:type="spellEnd"/>
            <w:r w:rsidRPr="008518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электронагревателей типа ПЭТ-2 на </w:t>
            </w:r>
            <w:proofErr w:type="spellStart"/>
            <w:r w:rsidRPr="008518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энерг</w:t>
            </w:r>
            <w:proofErr w:type="gramStart"/>
            <w:r w:rsidRPr="008518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proofErr w:type="spellEnd"/>
            <w:r w:rsidR="00F93C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8518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эффективные инфракрасные излучатели на 14 КНС для обогревания в зимний период.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Pr="00F35146" w:rsidRDefault="0058540C" w:rsidP="002D7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8540C" w:rsidRPr="00F35146" w:rsidRDefault="00C34C69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Pr="00F35146" w:rsidRDefault="0058540C" w:rsidP="002D7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Default="0058540C" w:rsidP="00CE42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-экономить электроэнергию, за счет организации работы электропривода в зависимости от реального потребления воды (эффект экономии 20-50%); </w:t>
            </w:r>
          </w:p>
          <w:p w:rsidR="0058540C" w:rsidRPr="00E06A76" w:rsidRDefault="0058540C" w:rsidP="00CE42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снизить расход воды, за счет снижения утечек, возникающих при повышенном давлении в магистрали, когда водопотребление в действительности невелико (в среднем на 5%);</w:t>
            </w:r>
          </w:p>
          <w:p w:rsidR="0058540C" w:rsidRPr="00E06A76" w:rsidRDefault="0058540C" w:rsidP="002D7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-уменьшить затраты на плановый и капитальный ремонт сооружений и оборудования (всей инфраструктуры подачи воды), в результате пресечения аварийных ситуаций, вызванных в частности гидравлическим ударом, который нередко происходит в случае использования нерегулируемого электропривода (ресурс службы оборудования повышается минимум в 1,5 раза);</w:t>
            </w:r>
          </w:p>
          <w:p w:rsidR="0058540C" w:rsidRPr="00E06A76" w:rsidRDefault="0058540C" w:rsidP="002D7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A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-достичь определенной экономии тепла в системах горячего водоснабжения за счет снижения потерь воды, несущей тепло; </w:t>
            </w:r>
          </w:p>
          <w:p w:rsidR="0058540C" w:rsidRPr="00E06A76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06A76">
              <w:rPr>
                <w:rFonts w:ascii="Times New Roman" w:hAnsi="Times New Roman" w:cs="Times New Roman"/>
                <w:sz w:val="18"/>
                <w:szCs w:val="18"/>
              </w:rPr>
              <w:t xml:space="preserve">- частотные преобразователи </w:t>
            </w:r>
            <w:proofErr w:type="gramStart"/>
            <w:r w:rsidRPr="00E06A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06A76">
              <w:rPr>
                <w:rFonts w:ascii="Times New Roman" w:hAnsi="Times New Roman" w:cs="Times New Roman"/>
                <w:sz w:val="18"/>
                <w:szCs w:val="18"/>
              </w:rPr>
              <w:t>частотно-регулируемые приводы) защищают электродвигатели от коротких замыканий и перегрева, компенсируют кратковременные «просадки» и «броски» напряжения в сети, осуществляют блокировку в случае ошибочных действий персонала</w:t>
            </w:r>
          </w:p>
        </w:tc>
      </w:tr>
      <w:tr w:rsidR="0058540C" w:rsidRPr="00F35146" w:rsidTr="00E06A7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(</w:t>
            </w:r>
            <w:proofErr w:type="spell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</w:t>
            </w:r>
            <w:proofErr w:type="gramStart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.р</w:t>
            </w:r>
            <w:proofErr w:type="gram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уб</w:t>
            </w:r>
            <w:proofErr w:type="spellEnd"/>
            <w:r w:rsidRPr="00F351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.):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Pr="0058540C" w:rsidRDefault="00C34C69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58540C" w:rsidRDefault="000A5304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1384,42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58540C" w:rsidRDefault="0058540C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P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Pr="0058540C" w:rsidRDefault="000A5304" w:rsidP="0058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13142,5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C" w:rsidRPr="0058540C" w:rsidRDefault="0058540C" w:rsidP="0058540C">
            <w:pPr>
              <w:suppressAutoHyphens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0C" w:rsidRPr="00F35146" w:rsidRDefault="0058540C" w:rsidP="002D7678">
            <w:pPr>
              <w:suppressAutoHyphens/>
              <w:snapToGri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E1658" w:rsidRDefault="008E1658" w:rsidP="004A38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A70" w:rsidRPr="0058540C" w:rsidRDefault="008E1658" w:rsidP="008E16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678">
        <w:rPr>
          <w:rFonts w:ascii="Times New Roman" w:hAnsi="Times New Roman" w:cs="Times New Roman"/>
          <w:b/>
          <w:sz w:val="28"/>
          <w:szCs w:val="28"/>
        </w:rPr>
        <w:t>5.2.Обоснование объёма ресурсов, необходимых для реализации мероприятий по развитию предприятия по сферам деятельности.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294"/>
        <w:gridCol w:w="1226"/>
        <w:gridCol w:w="1004"/>
        <w:gridCol w:w="996"/>
        <w:gridCol w:w="16"/>
        <w:gridCol w:w="2126"/>
      </w:tblGrid>
      <w:tr w:rsidR="006B7E8C" w:rsidRPr="008E1658" w:rsidTr="00F743C4">
        <w:tc>
          <w:tcPr>
            <w:tcW w:w="567" w:type="dxa"/>
            <w:vMerge w:val="restart"/>
          </w:tcPr>
          <w:p w:rsidR="008E1658" w:rsidRPr="002151DE" w:rsidRDefault="008E1658" w:rsidP="008E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658" w:rsidRP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DE">
              <w:rPr>
                <w:rFonts w:ascii="Times New Roman" w:hAnsi="Times New Roman" w:cs="Times New Roman"/>
                <w:sz w:val="20"/>
                <w:szCs w:val="20"/>
              </w:rPr>
              <w:t>Код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151DE" w:rsidRDefault="002151D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DE" w:rsidRDefault="002151D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DE" w:rsidRDefault="002151D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58" w:rsidRP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8E1658" w:rsidRP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662" w:type="dxa"/>
            <w:gridSpan w:val="6"/>
          </w:tcPr>
          <w:p w:rsidR="008E1658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</w:t>
            </w:r>
          </w:p>
        </w:tc>
      </w:tr>
      <w:tr w:rsidR="00F743C4" w:rsidRPr="008E1658" w:rsidTr="00F743C4">
        <w:tc>
          <w:tcPr>
            <w:tcW w:w="567" w:type="dxa"/>
            <w:vMerge/>
          </w:tcPr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отчётный год</w:t>
            </w:r>
          </w:p>
        </w:tc>
        <w:tc>
          <w:tcPr>
            <w:tcW w:w="1226" w:type="dxa"/>
            <w:vMerge w:val="restart"/>
          </w:tcPr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отчётный</w:t>
            </w:r>
            <w:r w:rsidR="001C6D1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016" w:type="dxa"/>
            <w:gridSpan w:val="3"/>
          </w:tcPr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2126" w:type="dxa"/>
          </w:tcPr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9" w:rsidRPr="008E1658" w:rsidTr="00F743C4">
        <w:tc>
          <w:tcPr>
            <w:tcW w:w="567" w:type="dxa"/>
            <w:vMerge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D1FB9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</w:tc>
        <w:tc>
          <w:tcPr>
            <w:tcW w:w="996" w:type="dxa"/>
          </w:tcPr>
          <w:p w:rsidR="009D1FB9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142" w:type="dxa"/>
            <w:gridSpan w:val="2"/>
          </w:tcPr>
          <w:p w:rsidR="009D1FB9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</w:t>
            </w:r>
          </w:p>
        </w:tc>
      </w:tr>
      <w:tr w:rsidR="009D1FB9" w:rsidRPr="008E1658" w:rsidTr="00F743C4">
        <w:tc>
          <w:tcPr>
            <w:tcW w:w="567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gridSpan w:val="2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FB9" w:rsidRPr="008E1658" w:rsidTr="00F743C4">
        <w:tc>
          <w:tcPr>
            <w:tcW w:w="567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D1FB9" w:rsidRPr="008E1658" w:rsidRDefault="009D1FB9" w:rsidP="00F6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127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9" w:rsidRPr="008E1658" w:rsidTr="00F743C4">
        <w:tc>
          <w:tcPr>
            <w:tcW w:w="567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9D1FB9" w:rsidRPr="008E1658" w:rsidRDefault="009D1FB9" w:rsidP="00F6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(обновление) материально-технической базы, всего</w:t>
            </w:r>
          </w:p>
        </w:tc>
        <w:tc>
          <w:tcPr>
            <w:tcW w:w="127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9" w:rsidRPr="008E1658" w:rsidTr="00F743C4">
        <w:tc>
          <w:tcPr>
            <w:tcW w:w="567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FB9" w:rsidRPr="008E1658" w:rsidRDefault="009D1FB9" w:rsidP="00F6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-модернизация и реконструкция основных фондов</w:t>
            </w:r>
          </w:p>
        </w:tc>
        <w:tc>
          <w:tcPr>
            <w:tcW w:w="1276" w:type="dxa"/>
          </w:tcPr>
          <w:p w:rsidR="009D1FB9" w:rsidRPr="007051B6" w:rsidRDefault="009D1FB9" w:rsidP="008E1658">
            <w:pPr>
              <w:jc w:val="center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7051B6">
              <w:rPr>
                <w:rFonts w:ascii="Times New Roman" w:hAnsi="Times New Roman" w:cs="Times New Roman"/>
              </w:rPr>
              <w:t>предприя-тия</w:t>
            </w:r>
            <w:proofErr w:type="spellEnd"/>
            <w:proofErr w:type="gramEnd"/>
            <w:r w:rsidRPr="007051B6">
              <w:rPr>
                <w:rFonts w:ascii="Times New Roman" w:hAnsi="Times New Roman" w:cs="Times New Roman"/>
              </w:rPr>
              <w:t>/</w:t>
            </w: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94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280A70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78">
              <w:rPr>
                <w:rFonts w:ascii="Times New Roman" w:hAnsi="Times New Roman" w:cs="Times New Roman"/>
                <w:sz w:val="24"/>
                <w:szCs w:val="24"/>
              </w:rPr>
              <w:t>803,85</w:t>
            </w: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D1FB9" w:rsidRDefault="002D767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26285</w:t>
            </w: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C4" w:rsidRPr="008E165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  <w:gridSpan w:val="2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9" w:rsidRPr="008E1658" w:rsidTr="00F743C4">
        <w:tc>
          <w:tcPr>
            <w:tcW w:w="567" w:type="dxa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9D1FB9" w:rsidRDefault="009D1FB9" w:rsidP="006B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(новых технологий, новых видов товаров, работ, услуг),</w:t>
            </w:r>
          </w:p>
          <w:p w:rsidR="009D1FB9" w:rsidRDefault="009D1FB9" w:rsidP="006B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4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6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4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2" w:type="dxa"/>
            <w:gridSpan w:val="2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9" w:rsidRPr="008E1658" w:rsidTr="00F743C4">
        <w:tc>
          <w:tcPr>
            <w:tcW w:w="567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9D1FB9" w:rsidRPr="002B4EB7" w:rsidRDefault="009D1FB9" w:rsidP="006B7E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4EB7">
              <w:rPr>
                <w:rFonts w:ascii="Times New Roman" w:hAnsi="Times New Roman" w:cs="Times New Roman"/>
              </w:rPr>
              <w:t>Непроизводствен</w:t>
            </w:r>
            <w:r>
              <w:rPr>
                <w:rFonts w:ascii="Times New Roman" w:hAnsi="Times New Roman" w:cs="Times New Roman"/>
              </w:rPr>
              <w:t>-</w:t>
            </w:r>
            <w:r w:rsidRPr="002B4EB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2B4EB7">
              <w:rPr>
                <w:rFonts w:ascii="Times New Roman" w:hAnsi="Times New Roman" w:cs="Times New Roman"/>
              </w:rPr>
              <w:t xml:space="preserve"> сфера,</w:t>
            </w:r>
          </w:p>
          <w:p w:rsidR="009D1FB9" w:rsidRDefault="009D1FB9" w:rsidP="006B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2" w:type="dxa"/>
            <w:gridSpan w:val="2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9" w:rsidRPr="008E1658" w:rsidTr="00F743C4">
        <w:tc>
          <w:tcPr>
            <w:tcW w:w="567" w:type="dxa"/>
          </w:tcPr>
          <w:p w:rsidR="009D1FB9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D1FB9" w:rsidRDefault="009D1FB9" w:rsidP="006B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</w:t>
            </w:r>
          </w:p>
        </w:tc>
        <w:tc>
          <w:tcPr>
            <w:tcW w:w="1276" w:type="dxa"/>
          </w:tcPr>
          <w:p w:rsidR="009D1FB9" w:rsidRPr="008E1658" w:rsidRDefault="009D1FB9" w:rsidP="00D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9D1FB9" w:rsidRPr="00FB4A96" w:rsidRDefault="002D7678" w:rsidP="008E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29088,85</w:t>
            </w:r>
          </w:p>
        </w:tc>
        <w:tc>
          <w:tcPr>
            <w:tcW w:w="1226" w:type="dxa"/>
          </w:tcPr>
          <w:p w:rsidR="009D1FB9" w:rsidRPr="001D01C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D1FB9" w:rsidRPr="001D01C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9D1FB9" w:rsidRPr="001D01C8" w:rsidRDefault="00F743C4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  <w:gridSpan w:val="2"/>
          </w:tcPr>
          <w:p w:rsidR="009D1FB9" w:rsidRPr="008E1658" w:rsidRDefault="009D1FB9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58" w:rsidRDefault="008E1658" w:rsidP="00622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4638"/>
        <w:gridCol w:w="668"/>
        <w:gridCol w:w="668"/>
        <w:gridCol w:w="588"/>
        <w:gridCol w:w="588"/>
        <w:gridCol w:w="684"/>
        <w:gridCol w:w="680"/>
        <w:gridCol w:w="678"/>
        <w:gridCol w:w="676"/>
      </w:tblGrid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8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 Информация о тарифах (ценах) муниципального предприятия "Теплосети" на 2014 год.</w:t>
            </w: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с НДС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документа об установлении тарифов (цен)</w:t>
            </w:r>
          </w:p>
        </w:tc>
      </w:tr>
      <w:tr w:rsidR="00216CF1" w:rsidRPr="00622E55" w:rsidTr="00622E55">
        <w:trPr>
          <w:trHeight w:val="37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216CF1" w:rsidRPr="00622E55" w:rsidTr="00622E55">
        <w:trPr>
          <w:trHeight w:val="37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1.01.2014 г. по 30.06.2014 г.</w:t>
            </w:r>
          </w:p>
        </w:tc>
      </w:tr>
      <w:tr w:rsidR="00216CF1" w:rsidRPr="00622E55" w:rsidTr="00622E5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-отопление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1188,27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службы по тарифам Астраханской области от 15.11.2013 г. №97</w:t>
            </w: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-горячее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службы по тарифам Астраханской области от 17.12.2013 г. №219</w:t>
            </w: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1188,27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-холодное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службы по тарифам Астраханской области от 17.12.2013 г. №220</w:t>
            </w: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-водоотведение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1.07.2014 г. по 3.12.2014 г.</w:t>
            </w:r>
          </w:p>
        </w:tc>
      </w:tr>
      <w:tr w:rsidR="00216CF1" w:rsidRPr="00622E55" w:rsidTr="00622E5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-отопление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службы по тарифам Астраханской области от 15.11.2013 г. №97</w:t>
            </w: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-горячее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службы по тарифам Астраханской области от 17.12.2013 г. №219</w:t>
            </w: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1238,19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-холодное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службы по тарифам Астраханской области от 17.12.2013 г. №220</w:t>
            </w: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-водоотведение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F1" w:rsidRPr="00622E55" w:rsidTr="00622E55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виды деятельности</w:t>
            </w:r>
          </w:p>
        </w:tc>
      </w:tr>
      <w:tr w:rsidR="00216CF1" w:rsidRPr="00622E55" w:rsidTr="00622E55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обработка ЖБО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251,39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предприятию №1А от 09.01.2013 г. "Об установлении платных услуг"</w:t>
            </w:r>
          </w:p>
        </w:tc>
      </w:tr>
      <w:tr w:rsidR="00216CF1" w:rsidRPr="00622E55" w:rsidTr="00622E55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и последующее подключение отпуска абоненту холодной или горячей воды, вызванных нарушением абонентом условий договора пользования системами коммунальной инфраструктуры.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625,11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предприятию №1А от 09.01.2013 г. "Об установлении платных услуг"</w:t>
            </w:r>
          </w:p>
        </w:tc>
      </w:tr>
      <w:tr w:rsidR="00216CF1" w:rsidRPr="00622E55" w:rsidTr="00622E55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приёмке в эксплуатацию индивидуального прибора учёта холодного или горячего водоснабжения (с составлением акта при нарушении правил эксплуатации прибора учёта)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257,12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предприятию №1А от 09.01.2013 г. "Об установлении платных услуг"</w:t>
            </w:r>
          </w:p>
        </w:tc>
      </w:tr>
    </w:tbl>
    <w:p w:rsidR="00622E55" w:rsidRDefault="00622E55" w:rsidP="00622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2D7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8E1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E8C" w:rsidRDefault="006B7E8C" w:rsidP="006B7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E8C" w:rsidRDefault="000A5304" w:rsidP="006B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5770A">
        <w:rPr>
          <w:rFonts w:ascii="Times New Roman" w:hAnsi="Times New Roman" w:cs="Times New Roman"/>
          <w:sz w:val="28"/>
          <w:szCs w:val="28"/>
        </w:rPr>
        <w:t xml:space="preserve">   </w:t>
      </w:r>
      <w:r w:rsidR="00100F3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0F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</w:t>
      </w:r>
      <w:r w:rsidR="00100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770A" w:rsidRDefault="0085770A" w:rsidP="006B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E55" w:rsidRDefault="0085770A" w:rsidP="006B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___________</w:t>
      </w:r>
      <w:r w:rsidR="00A1160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Р.М.Блажок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22E55" w:rsidRDefault="00622E55" w:rsidP="006B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E55" w:rsidRDefault="00622E55" w:rsidP="006B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70A" w:rsidRPr="006B7E8C" w:rsidRDefault="00622E55" w:rsidP="006B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85770A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5770A" w:rsidRPr="006B7E8C" w:rsidSect="00362BCB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A0" w:rsidRDefault="001325A0" w:rsidP="00362BCB">
      <w:pPr>
        <w:spacing w:after="0" w:line="240" w:lineRule="auto"/>
      </w:pPr>
      <w:r>
        <w:separator/>
      </w:r>
    </w:p>
  </w:endnote>
  <w:endnote w:type="continuationSeparator" w:id="0">
    <w:p w:rsidR="001325A0" w:rsidRDefault="001325A0" w:rsidP="0036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524356"/>
      <w:docPartObj>
        <w:docPartGallery w:val="Page Numbers (Bottom of Page)"/>
        <w:docPartUnique/>
      </w:docPartObj>
    </w:sdtPr>
    <w:sdtEndPr/>
    <w:sdtContent>
      <w:p w:rsidR="00135B6F" w:rsidRDefault="00135B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27">
          <w:rPr>
            <w:noProof/>
          </w:rPr>
          <w:t>10</w:t>
        </w:r>
        <w:r>
          <w:fldChar w:fldCharType="end"/>
        </w:r>
      </w:p>
    </w:sdtContent>
  </w:sdt>
  <w:p w:rsidR="00135B6F" w:rsidRDefault="00135B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A0" w:rsidRDefault="001325A0" w:rsidP="00362BCB">
      <w:pPr>
        <w:spacing w:after="0" w:line="240" w:lineRule="auto"/>
      </w:pPr>
      <w:r>
        <w:separator/>
      </w:r>
    </w:p>
  </w:footnote>
  <w:footnote w:type="continuationSeparator" w:id="0">
    <w:p w:rsidR="001325A0" w:rsidRDefault="001325A0" w:rsidP="0036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8A"/>
    <w:rsid w:val="000141C0"/>
    <w:rsid w:val="00021A81"/>
    <w:rsid w:val="000221A6"/>
    <w:rsid w:val="000327A7"/>
    <w:rsid w:val="00034D0C"/>
    <w:rsid w:val="00063DB8"/>
    <w:rsid w:val="00070728"/>
    <w:rsid w:val="000747CD"/>
    <w:rsid w:val="00074A35"/>
    <w:rsid w:val="000813D6"/>
    <w:rsid w:val="00082865"/>
    <w:rsid w:val="00087B18"/>
    <w:rsid w:val="000A5304"/>
    <w:rsid w:val="000A74AF"/>
    <w:rsid w:val="000C66B7"/>
    <w:rsid w:val="000D2B62"/>
    <w:rsid w:val="000E10F7"/>
    <w:rsid w:val="00100F3E"/>
    <w:rsid w:val="00101058"/>
    <w:rsid w:val="0010370E"/>
    <w:rsid w:val="001053D2"/>
    <w:rsid w:val="001268BD"/>
    <w:rsid w:val="001324D6"/>
    <w:rsid w:val="001325A0"/>
    <w:rsid w:val="00135B6F"/>
    <w:rsid w:val="0013776F"/>
    <w:rsid w:val="001413F4"/>
    <w:rsid w:val="00151499"/>
    <w:rsid w:val="00152FFF"/>
    <w:rsid w:val="001555AA"/>
    <w:rsid w:val="001563A2"/>
    <w:rsid w:val="00161132"/>
    <w:rsid w:val="00163ED1"/>
    <w:rsid w:val="0016412D"/>
    <w:rsid w:val="00165D7A"/>
    <w:rsid w:val="001662FF"/>
    <w:rsid w:val="0017239A"/>
    <w:rsid w:val="00181534"/>
    <w:rsid w:val="00183B60"/>
    <w:rsid w:val="00186A04"/>
    <w:rsid w:val="00195CD5"/>
    <w:rsid w:val="001A0234"/>
    <w:rsid w:val="001A18B6"/>
    <w:rsid w:val="001A26E6"/>
    <w:rsid w:val="001A6B9C"/>
    <w:rsid w:val="001B5336"/>
    <w:rsid w:val="001C66B8"/>
    <w:rsid w:val="001C6D1A"/>
    <w:rsid w:val="001D01C8"/>
    <w:rsid w:val="001E73C1"/>
    <w:rsid w:val="001F3307"/>
    <w:rsid w:val="001F43B6"/>
    <w:rsid w:val="001F5B17"/>
    <w:rsid w:val="00205F8C"/>
    <w:rsid w:val="00206AA1"/>
    <w:rsid w:val="0021393F"/>
    <w:rsid w:val="002151DE"/>
    <w:rsid w:val="00216CF1"/>
    <w:rsid w:val="00224DDB"/>
    <w:rsid w:val="002404B2"/>
    <w:rsid w:val="00245921"/>
    <w:rsid w:val="002567C6"/>
    <w:rsid w:val="0026676D"/>
    <w:rsid w:val="00280A70"/>
    <w:rsid w:val="0029198E"/>
    <w:rsid w:val="002929E9"/>
    <w:rsid w:val="002A27D3"/>
    <w:rsid w:val="002B4EB7"/>
    <w:rsid w:val="002C4956"/>
    <w:rsid w:val="002D455C"/>
    <w:rsid w:val="002D611E"/>
    <w:rsid w:val="002D7678"/>
    <w:rsid w:val="002E0502"/>
    <w:rsid w:val="002E3943"/>
    <w:rsid w:val="002E7BD0"/>
    <w:rsid w:val="002F118B"/>
    <w:rsid w:val="002F124B"/>
    <w:rsid w:val="002F25B9"/>
    <w:rsid w:val="002F45F8"/>
    <w:rsid w:val="00333C08"/>
    <w:rsid w:val="00334FDF"/>
    <w:rsid w:val="00337997"/>
    <w:rsid w:val="00354E56"/>
    <w:rsid w:val="00362BCB"/>
    <w:rsid w:val="00363483"/>
    <w:rsid w:val="0037130D"/>
    <w:rsid w:val="0037202B"/>
    <w:rsid w:val="00376926"/>
    <w:rsid w:val="00377A06"/>
    <w:rsid w:val="003825FF"/>
    <w:rsid w:val="003869CD"/>
    <w:rsid w:val="003C4415"/>
    <w:rsid w:val="003D2D2B"/>
    <w:rsid w:val="003D68E5"/>
    <w:rsid w:val="003E042C"/>
    <w:rsid w:val="003F0129"/>
    <w:rsid w:val="004255D1"/>
    <w:rsid w:val="00426014"/>
    <w:rsid w:val="00450C84"/>
    <w:rsid w:val="0045222E"/>
    <w:rsid w:val="0045295A"/>
    <w:rsid w:val="004544E4"/>
    <w:rsid w:val="00455186"/>
    <w:rsid w:val="00474027"/>
    <w:rsid w:val="00482FB8"/>
    <w:rsid w:val="00484037"/>
    <w:rsid w:val="004950B6"/>
    <w:rsid w:val="004A1BB7"/>
    <w:rsid w:val="004A3839"/>
    <w:rsid w:val="004B4E88"/>
    <w:rsid w:val="004C579D"/>
    <w:rsid w:val="004D2122"/>
    <w:rsid w:val="004D607D"/>
    <w:rsid w:val="004E16FF"/>
    <w:rsid w:val="004E67A6"/>
    <w:rsid w:val="004F7A66"/>
    <w:rsid w:val="0050054E"/>
    <w:rsid w:val="0050287D"/>
    <w:rsid w:val="00525A95"/>
    <w:rsid w:val="005457EA"/>
    <w:rsid w:val="00546C1F"/>
    <w:rsid w:val="00575CAC"/>
    <w:rsid w:val="0058540C"/>
    <w:rsid w:val="00587112"/>
    <w:rsid w:val="005908D2"/>
    <w:rsid w:val="005A241E"/>
    <w:rsid w:val="005B0358"/>
    <w:rsid w:val="005B558F"/>
    <w:rsid w:val="005D00D4"/>
    <w:rsid w:val="005D0210"/>
    <w:rsid w:val="005E270A"/>
    <w:rsid w:val="005F079A"/>
    <w:rsid w:val="0060236F"/>
    <w:rsid w:val="00602713"/>
    <w:rsid w:val="00613DC7"/>
    <w:rsid w:val="006160D2"/>
    <w:rsid w:val="00622E55"/>
    <w:rsid w:val="006317E6"/>
    <w:rsid w:val="0063540E"/>
    <w:rsid w:val="00636E56"/>
    <w:rsid w:val="00657AC5"/>
    <w:rsid w:val="00657CD5"/>
    <w:rsid w:val="00662042"/>
    <w:rsid w:val="006629A8"/>
    <w:rsid w:val="00665106"/>
    <w:rsid w:val="00665819"/>
    <w:rsid w:val="00672F3F"/>
    <w:rsid w:val="0068344C"/>
    <w:rsid w:val="006869D5"/>
    <w:rsid w:val="00687FA7"/>
    <w:rsid w:val="00696748"/>
    <w:rsid w:val="006A5C63"/>
    <w:rsid w:val="006A5D5C"/>
    <w:rsid w:val="006B2C28"/>
    <w:rsid w:val="006B3126"/>
    <w:rsid w:val="006B5121"/>
    <w:rsid w:val="006B7B33"/>
    <w:rsid w:val="006B7E8C"/>
    <w:rsid w:val="006C1555"/>
    <w:rsid w:val="006C5F6D"/>
    <w:rsid w:val="006D270E"/>
    <w:rsid w:val="007051B6"/>
    <w:rsid w:val="007231B6"/>
    <w:rsid w:val="00732322"/>
    <w:rsid w:val="00747FA4"/>
    <w:rsid w:val="007524F3"/>
    <w:rsid w:val="00760968"/>
    <w:rsid w:val="00765707"/>
    <w:rsid w:val="00767288"/>
    <w:rsid w:val="007706E9"/>
    <w:rsid w:val="00772567"/>
    <w:rsid w:val="00777CFF"/>
    <w:rsid w:val="00783D94"/>
    <w:rsid w:val="007906C2"/>
    <w:rsid w:val="00791DA2"/>
    <w:rsid w:val="0079491E"/>
    <w:rsid w:val="007972FE"/>
    <w:rsid w:val="007B29F5"/>
    <w:rsid w:val="007C5D05"/>
    <w:rsid w:val="007D798F"/>
    <w:rsid w:val="007D7C6C"/>
    <w:rsid w:val="007E2B9A"/>
    <w:rsid w:val="007F680A"/>
    <w:rsid w:val="007F7AC2"/>
    <w:rsid w:val="008006FD"/>
    <w:rsid w:val="00807949"/>
    <w:rsid w:val="00810C9D"/>
    <w:rsid w:val="0081174A"/>
    <w:rsid w:val="00824A0F"/>
    <w:rsid w:val="00832232"/>
    <w:rsid w:val="00834DF7"/>
    <w:rsid w:val="00851830"/>
    <w:rsid w:val="00852E74"/>
    <w:rsid w:val="0085770A"/>
    <w:rsid w:val="00857E80"/>
    <w:rsid w:val="00864602"/>
    <w:rsid w:val="00881636"/>
    <w:rsid w:val="0089488D"/>
    <w:rsid w:val="00897926"/>
    <w:rsid w:val="008B23AA"/>
    <w:rsid w:val="008B3657"/>
    <w:rsid w:val="008B7E72"/>
    <w:rsid w:val="008D3196"/>
    <w:rsid w:val="008E1658"/>
    <w:rsid w:val="008E1AD4"/>
    <w:rsid w:val="008E41EA"/>
    <w:rsid w:val="008E7FEF"/>
    <w:rsid w:val="008F0268"/>
    <w:rsid w:val="008F097C"/>
    <w:rsid w:val="008F25E0"/>
    <w:rsid w:val="009036E8"/>
    <w:rsid w:val="00911B37"/>
    <w:rsid w:val="0091685A"/>
    <w:rsid w:val="00931C66"/>
    <w:rsid w:val="00954BDD"/>
    <w:rsid w:val="00962685"/>
    <w:rsid w:val="00966831"/>
    <w:rsid w:val="00981806"/>
    <w:rsid w:val="009A57E7"/>
    <w:rsid w:val="009D0A57"/>
    <w:rsid w:val="009D1FB9"/>
    <w:rsid w:val="009D796F"/>
    <w:rsid w:val="009E558A"/>
    <w:rsid w:val="00A019C4"/>
    <w:rsid w:val="00A0270E"/>
    <w:rsid w:val="00A055D4"/>
    <w:rsid w:val="00A0590A"/>
    <w:rsid w:val="00A1160E"/>
    <w:rsid w:val="00A11A8B"/>
    <w:rsid w:val="00A1485C"/>
    <w:rsid w:val="00A21E65"/>
    <w:rsid w:val="00A3570E"/>
    <w:rsid w:val="00A464A6"/>
    <w:rsid w:val="00A46602"/>
    <w:rsid w:val="00A66BD7"/>
    <w:rsid w:val="00A810F8"/>
    <w:rsid w:val="00A83AF7"/>
    <w:rsid w:val="00A95831"/>
    <w:rsid w:val="00AA5246"/>
    <w:rsid w:val="00AA7A5C"/>
    <w:rsid w:val="00AC6A6B"/>
    <w:rsid w:val="00AE1C24"/>
    <w:rsid w:val="00AE5C58"/>
    <w:rsid w:val="00AF2514"/>
    <w:rsid w:val="00AF6B16"/>
    <w:rsid w:val="00B01F61"/>
    <w:rsid w:val="00B11D16"/>
    <w:rsid w:val="00B12BE2"/>
    <w:rsid w:val="00B22041"/>
    <w:rsid w:val="00B2534B"/>
    <w:rsid w:val="00B40784"/>
    <w:rsid w:val="00B5105C"/>
    <w:rsid w:val="00B601FD"/>
    <w:rsid w:val="00B65525"/>
    <w:rsid w:val="00B67184"/>
    <w:rsid w:val="00B72CF7"/>
    <w:rsid w:val="00B75ECA"/>
    <w:rsid w:val="00B770F9"/>
    <w:rsid w:val="00B80DF8"/>
    <w:rsid w:val="00B84DAB"/>
    <w:rsid w:val="00B96DAC"/>
    <w:rsid w:val="00BA5D85"/>
    <w:rsid w:val="00BC6B9F"/>
    <w:rsid w:val="00BD6107"/>
    <w:rsid w:val="00BE3A2C"/>
    <w:rsid w:val="00BF5753"/>
    <w:rsid w:val="00C000A0"/>
    <w:rsid w:val="00C008A3"/>
    <w:rsid w:val="00C25861"/>
    <w:rsid w:val="00C34C69"/>
    <w:rsid w:val="00C35A9D"/>
    <w:rsid w:val="00C453A9"/>
    <w:rsid w:val="00C539AB"/>
    <w:rsid w:val="00C5414D"/>
    <w:rsid w:val="00C60396"/>
    <w:rsid w:val="00C66047"/>
    <w:rsid w:val="00C66905"/>
    <w:rsid w:val="00C84613"/>
    <w:rsid w:val="00C87581"/>
    <w:rsid w:val="00C973C2"/>
    <w:rsid w:val="00CA67BB"/>
    <w:rsid w:val="00CC3352"/>
    <w:rsid w:val="00CD126C"/>
    <w:rsid w:val="00CE2211"/>
    <w:rsid w:val="00CE4263"/>
    <w:rsid w:val="00D05768"/>
    <w:rsid w:val="00D22004"/>
    <w:rsid w:val="00D243B0"/>
    <w:rsid w:val="00D368B6"/>
    <w:rsid w:val="00D611D0"/>
    <w:rsid w:val="00D663E5"/>
    <w:rsid w:val="00D71A3E"/>
    <w:rsid w:val="00DB57CF"/>
    <w:rsid w:val="00DC2205"/>
    <w:rsid w:val="00DD150C"/>
    <w:rsid w:val="00DD5816"/>
    <w:rsid w:val="00DD5B4F"/>
    <w:rsid w:val="00DE709C"/>
    <w:rsid w:val="00E06A76"/>
    <w:rsid w:val="00E07C90"/>
    <w:rsid w:val="00E10AE9"/>
    <w:rsid w:val="00E1206D"/>
    <w:rsid w:val="00E13068"/>
    <w:rsid w:val="00E34EC1"/>
    <w:rsid w:val="00E368DB"/>
    <w:rsid w:val="00E44F1C"/>
    <w:rsid w:val="00E53811"/>
    <w:rsid w:val="00E5594C"/>
    <w:rsid w:val="00E5755F"/>
    <w:rsid w:val="00E724BC"/>
    <w:rsid w:val="00E7541C"/>
    <w:rsid w:val="00E766EC"/>
    <w:rsid w:val="00E77F3F"/>
    <w:rsid w:val="00E97F33"/>
    <w:rsid w:val="00EA45BE"/>
    <w:rsid w:val="00EA6219"/>
    <w:rsid w:val="00ED0C4A"/>
    <w:rsid w:val="00EE1B80"/>
    <w:rsid w:val="00EE70A7"/>
    <w:rsid w:val="00EE7301"/>
    <w:rsid w:val="00EF6436"/>
    <w:rsid w:val="00F34381"/>
    <w:rsid w:val="00F35146"/>
    <w:rsid w:val="00F35903"/>
    <w:rsid w:val="00F35999"/>
    <w:rsid w:val="00F47111"/>
    <w:rsid w:val="00F50F5E"/>
    <w:rsid w:val="00F52EE0"/>
    <w:rsid w:val="00F56E79"/>
    <w:rsid w:val="00F576D6"/>
    <w:rsid w:val="00F625A1"/>
    <w:rsid w:val="00F67098"/>
    <w:rsid w:val="00F72018"/>
    <w:rsid w:val="00F743C4"/>
    <w:rsid w:val="00F75A25"/>
    <w:rsid w:val="00F76A9B"/>
    <w:rsid w:val="00F81CFA"/>
    <w:rsid w:val="00F855FF"/>
    <w:rsid w:val="00F93CDE"/>
    <w:rsid w:val="00F93ECC"/>
    <w:rsid w:val="00FA3C07"/>
    <w:rsid w:val="00FA4B65"/>
    <w:rsid w:val="00FB4A96"/>
    <w:rsid w:val="00FC190D"/>
    <w:rsid w:val="00FD6139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BCB"/>
  </w:style>
  <w:style w:type="paragraph" w:styleId="a8">
    <w:name w:val="footer"/>
    <w:basedOn w:val="a"/>
    <w:link w:val="a9"/>
    <w:uiPriority w:val="99"/>
    <w:unhideWhenUsed/>
    <w:rsid w:val="0036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BCB"/>
  </w:style>
  <w:style w:type="numbering" w:customStyle="1" w:styleId="1">
    <w:name w:val="Нет списка1"/>
    <w:next w:val="a2"/>
    <w:uiPriority w:val="99"/>
    <w:semiHidden/>
    <w:unhideWhenUsed/>
    <w:rsid w:val="002F118B"/>
  </w:style>
  <w:style w:type="character" w:styleId="aa">
    <w:name w:val="Hyperlink"/>
    <w:basedOn w:val="a0"/>
    <w:uiPriority w:val="99"/>
    <w:semiHidden/>
    <w:unhideWhenUsed/>
    <w:rsid w:val="002F11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118B"/>
    <w:rPr>
      <w:color w:val="800080"/>
      <w:u w:val="single"/>
    </w:rPr>
  </w:style>
  <w:style w:type="paragraph" w:customStyle="1" w:styleId="font5">
    <w:name w:val="font5"/>
    <w:basedOn w:val="a"/>
    <w:rsid w:val="002F11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F118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F1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1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1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F11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11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11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2F11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F11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F11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F11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F118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F11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F11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F11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1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F118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F11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F11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F11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F118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F11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F118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F118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F11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F11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F11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F11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E1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E1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80A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E1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1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1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EE1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8">
    <w:name w:val="xl148"/>
    <w:basedOn w:val="a"/>
    <w:rsid w:val="00EE1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EE1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0">
    <w:name w:val="xl150"/>
    <w:basedOn w:val="a"/>
    <w:rsid w:val="00EE1B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EE1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E1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E1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E1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E1B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E1B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E1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E1B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E1B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E1B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E1B8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E1B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E1B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E1B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E1B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BCB"/>
  </w:style>
  <w:style w:type="paragraph" w:styleId="a8">
    <w:name w:val="footer"/>
    <w:basedOn w:val="a"/>
    <w:link w:val="a9"/>
    <w:uiPriority w:val="99"/>
    <w:unhideWhenUsed/>
    <w:rsid w:val="0036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BCB"/>
  </w:style>
  <w:style w:type="numbering" w:customStyle="1" w:styleId="1">
    <w:name w:val="Нет списка1"/>
    <w:next w:val="a2"/>
    <w:uiPriority w:val="99"/>
    <w:semiHidden/>
    <w:unhideWhenUsed/>
    <w:rsid w:val="002F118B"/>
  </w:style>
  <w:style w:type="character" w:styleId="aa">
    <w:name w:val="Hyperlink"/>
    <w:basedOn w:val="a0"/>
    <w:uiPriority w:val="99"/>
    <w:semiHidden/>
    <w:unhideWhenUsed/>
    <w:rsid w:val="002F11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118B"/>
    <w:rPr>
      <w:color w:val="800080"/>
      <w:u w:val="single"/>
    </w:rPr>
  </w:style>
  <w:style w:type="paragraph" w:customStyle="1" w:styleId="font5">
    <w:name w:val="font5"/>
    <w:basedOn w:val="a"/>
    <w:rsid w:val="002F11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F118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F1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1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1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F11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11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11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F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2F11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F11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F11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F11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F118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F11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F11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F11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1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F118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F11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F11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F11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F118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F11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F118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F118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F11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F11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F11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F1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F11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F11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F11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E1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E1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80A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E1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1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1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EE1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8">
    <w:name w:val="xl148"/>
    <w:basedOn w:val="a"/>
    <w:rsid w:val="00EE1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EE1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0">
    <w:name w:val="xl150"/>
    <w:basedOn w:val="a"/>
    <w:rsid w:val="00EE1B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EE1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E1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E1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E1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E1B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E1B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E1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E1B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E1B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E1B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E1B8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E1B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E1B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E1B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E1B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F662-8ED3-4F96-82AA-402E8F1E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18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VKH</dc:creator>
  <cp:keywords/>
  <dc:description/>
  <cp:lastModifiedBy>ekonomist</cp:lastModifiedBy>
  <cp:revision>77</cp:revision>
  <cp:lastPrinted>2014-07-31T03:52:00Z</cp:lastPrinted>
  <dcterms:created xsi:type="dcterms:W3CDTF">2013-03-29T04:30:00Z</dcterms:created>
  <dcterms:modified xsi:type="dcterms:W3CDTF">2014-07-31T03:56:00Z</dcterms:modified>
</cp:coreProperties>
</file>